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0C" w:rsidRDefault="0098460C" w:rsidP="00AF7E7B">
      <w:pPr>
        <w:spacing w:after="0"/>
        <w:rPr>
          <w:rFonts w:ascii="Bahnschrift SemiBold" w:hAnsi="Bahnschrift SemiBold"/>
          <w:b/>
          <w:sz w:val="28"/>
          <w:u w:val="single"/>
        </w:rPr>
      </w:pPr>
      <w:r>
        <w:rPr>
          <w:rFonts w:ascii="Bahnschrift SemiBold" w:hAnsi="Bahnschrift SemiBold"/>
          <w:b/>
          <w:color w:val="FF0000"/>
          <w:sz w:val="48"/>
          <w:u w:val="single"/>
        </w:rPr>
        <w:t>Co nás čeká u Berušek</w:t>
      </w:r>
    </w:p>
    <w:p w:rsidR="0098460C" w:rsidRDefault="0098460C" w:rsidP="0098460C">
      <w:pPr>
        <w:rPr>
          <w:rFonts w:ascii="Bahnschrift SemiBold" w:hAnsi="Bahnschrift SemiBold"/>
          <w:b/>
        </w:rPr>
      </w:pPr>
      <w:r>
        <w:rPr>
          <w:rFonts w:ascii="Bahnschrift SemiBold" w:hAnsi="Bahnschrift SemiBold"/>
          <w:b/>
          <w:sz w:val="24"/>
        </w:rPr>
        <w:t>Datum: 1</w:t>
      </w:r>
      <w:r>
        <w:rPr>
          <w:rFonts w:ascii="Bahnschrift SemiBold" w:hAnsi="Bahnschrift SemiBold"/>
          <w:b/>
          <w:sz w:val="24"/>
        </w:rPr>
        <w:t>3. 2. – 24. 2. 2023</w:t>
      </w:r>
      <w:r>
        <w:rPr>
          <w:rFonts w:ascii="Bahnschrift SemiBold" w:hAnsi="Bahnschrift SemiBold"/>
          <w:b/>
        </w:rPr>
        <w:tab/>
      </w:r>
      <w:r>
        <w:rPr>
          <w:rFonts w:ascii="Bahnschrift SemiBold" w:hAnsi="Bahnschrift SemiBold"/>
          <w:b/>
        </w:rPr>
        <w:tab/>
      </w:r>
      <w:r>
        <w:rPr>
          <w:rFonts w:ascii="Bahnschrift SemiBold" w:hAnsi="Bahnschrift SemiBold"/>
          <w:b/>
        </w:rPr>
        <w:tab/>
      </w:r>
      <w:r>
        <w:rPr>
          <w:rFonts w:ascii="Bahnschrift SemiBold" w:hAnsi="Bahnschrift SemiBold"/>
          <w:b/>
        </w:rPr>
        <w:tab/>
      </w:r>
    </w:p>
    <w:p w:rsidR="0098460C" w:rsidRDefault="0098460C" w:rsidP="0098460C">
      <w:pPr>
        <w:spacing w:after="0"/>
        <w:rPr>
          <w:rFonts w:ascii="Bahnschrift SemiBold" w:hAnsi="Bahnschrift SemiBold"/>
          <w:b/>
          <w:color w:val="F79646" w:themeColor="accent6"/>
          <w:sz w:val="44"/>
          <w:u w:val="single"/>
        </w:rPr>
      </w:pPr>
      <w:r>
        <w:rPr>
          <w:rFonts w:ascii="Bahnschrift SemiBold" w:hAnsi="Bahnschrift SemiBold"/>
          <w:b/>
          <w:color w:val="8064A2" w:themeColor="accent4"/>
          <w:sz w:val="44"/>
          <w:u w:val="single"/>
        </w:rPr>
        <w:t>Z pohádky do pohádky</w:t>
      </w:r>
      <w:r>
        <w:rPr>
          <w:rFonts w:ascii="Bahnschrift SemiBold" w:hAnsi="Bahnschrift SemiBold"/>
          <w:b/>
          <w:color w:val="F79646" w:themeColor="accent6"/>
          <w:sz w:val="44"/>
        </w:rPr>
        <w:tab/>
      </w:r>
      <w:r>
        <w:rPr>
          <w:rFonts w:ascii="Bahnschrift SemiBold" w:hAnsi="Bahnschrift SemiBold"/>
          <w:b/>
          <w:color w:val="F79646" w:themeColor="accent6"/>
          <w:sz w:val="44"/>
        </w:rPr>
        <w:tab/>
      </w:r>
    </w:p>
    <w:p w:rsidR="00195E00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 xml:space="preserve">Seznámení s klasickými pohádkami (O Smolíčkovi, Šípková Růženka, O Budulínkovi, </w:t>
      </w:r>
      <w:proofErr w:type="spellStart"/>
      <w:r>
        <w:rPr>
          <w:rFonts w:ascii="Bahnschrift SemiBold" w:hAnsi="Bahnschrift SemiBold"/>
          <w:b/>
          <w:sz w:val="30"/>
          <w:szCs w:val="30"/>
        </w:rPr>
        <w:t>Otesánek</w:t>
      </w:r>
      <w:proofErr w:type="spellEnd"/>
      <w:r>
        <w:rPr>
          <w:rFonts w:ascii="Bahnschrift SemiBold" w:hAnsi="Bahnschrift SemiBold"/>
          <w:b/>
          <w:sz w:val="30"/>
          <w:szCs w:val="30"/>
        </w:rPr>
        <w:t>, O neposedných kůzlátkách, Kohoutek a slepička…)</w:t>
      </w:r>
    </w:p>
    <w:p w:rsidR="00195E00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Práce s pohádkovými knihami</w:t>
      </w:r>
    </w:p>
    <w:p w:rsidR="00195E00" w:rsidRPr="00986BA0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Komunikační kruh – rozhovory o pohádkách, oblíbené pohádky a postavy</w:t>
      </w:r>
    </w:p>
    <w:p w:rsidR="0098460C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Logopedické cvičení, procvičování mluvidel – pohádka o jazýčku</w:t>
      </w:r>
    </w:p>
    <w:p w:rsidR="0098460C" w:rsidRDefault="0098460C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 xml:space="preserve">Dramatizace pohádky </w:t>
      </w:r>
    </w:p>
    <w:p w:rsidR="0098460C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Písnička „Večerníček“</w:t>
      </w:r>
    </w:p>
    <w:p w:rsidR="0098460C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PL – ml. d. – kde bydlí pohádkové post</w:t>
      </w:r>
      <w:bookmarkStart w:id="0" w:name="_GoBack"/>
      <w:bookmarkEnd w:id="0"/>
      <w:r>
        <w:rPr>
          <w:rFonts w:ascii="Bahnschrift SemiBold" w:hAnsi="Bahnschrift SemiBold"/>
          <w:b/>
          <w:sz w:val="30"/>
          <w:szCs w:val="30"/>
        </w:rPr>
        <w:t>avy</w:t>
      </w:r>
    </w:p>
    <w:p w:rsidR="00195E00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30"/>
          <w:szCs w:val="30"/>
        </w:rPr>
      </w:pPr>
      <w:r>
        <w:rPr>
          <w:rFonts w:ascii="Bahnschrift SemiBold" w:hAnsi="Bahnschrift SemiBold"/>
          <w:b/>
          <w:sz w:val="30"/>
          <w:szCs w:val="30"/>
        </w:rPr>
        <w:t>Výroba zámku pro princezny – společná práce</w:t>
      </w:r>
    </w:p>
    <w:p w:rsidR="0098460C" w:rsidRPr="00FA66BF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sz w:val="30"/>
          <w:szCs w:val="30"/>
        </w:rPr>
        <w:t>Výtvarná činnost – Hrnečku, vař – zapouštění barev</w:t>
      </w:r>
    </w:p>
    <w:p w:rsidR="0098460C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sz w:val="28"/>
        </w:rPr>
        <w:t>Obrázkové čtení – různé pohádky</w:t>
      </w:r>
    </w:p>
    <w:p w:rsidR="0098460C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sz w:val="28"/>
        </w:rPr>
        <w:t>St. d. – převyprávět pohádku, použití celých vět</w:t>
      </w:r>
    </w:p>
    <w:p w:rsidR="00195E00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sz w:val="28"/>
        </w:rPr>
        <w:t>Kolíčkování – pohádkové postavy (barvy, počáteční písmeno, stíny…)</w:t>
      </w:r>
    </w:p>
    <w:p w:rsidR="00195E00" w:rsidRDefault="00195E00" w:rsidP="0098460C">
      <w:pPr>
        <w:pStyle w:val="Odstavecseseznamem"/>
        <w:numPr>
          <w:ilvl w:val="0"/>
          <w:numId w:val="1"/>
        </w:numPr>
        <w:spacing w:line="360" w:lineRule="auto"/>
        <w:rPr>
          <w:rFonts w:ascii="Bahnschrift SemiBold" w:hAnsi="Bahnschrift SemiBold"/>
          <w:b/>
          <w:sz w:val="28"/>
        </w:rPr>
      </w:pPr>
      <w:r>
        <w:rPr>
          <w:rFonts w:ascii="Bahnschrift SemiBold" w:hAnsi="Bahnschrift SemiBold"/>
          <w:b/>
          <w:sz w:val="28"/>
        </w:rPr>
        <w:t>Pohybová hra „Na krále“</w:t>
      </w:r>
    </w:p>
    <w:p w:rsidR="00AF7E7B" w:rsidRDefault="00AF7E7B" w:rsidP="00AF7E7B">
      <w:pPr>
        <w:pStyle w:val="Odstavecseseznamem"/>
        <w:spacing w:line="360" w:lineRule="auto"/>
        <w:jc w:val="center"/>
        <w:rPr>
          <w:rFonts w:ascii="Bahnschrift SemiBold" w:hAnsi="Bahnschrift SemiBold"/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7D76E641" wp14:editId="556C4419">
            <wp:extent cx="2279177" cy="1611586"/>
            <wp:effectExtent l="0" t="0" r="6985" b="8255"/>
            <wp:docPr id="2" name="Obrázek 2" descr="Cartoon Kingdom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ngdom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87" cy="16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0C" w:rsidRDefault="0098460C" w:rsidP="0098460C">
      <w:pPr>
        <w:spacing w:after="0"/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</w:pP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>13. 2. – PŘEDŠKOLÁCI – NÁVŠTĚVA ZŠ SCHULZOVY SADY</w:t>
      </w:r>
    </w:p>
    <w:p w:rsidR="0098460C" w:rsidRDefault="0098460C" w:rsidP="0098460C">
      <w:pPr>
        <w:spacing w:after="0"/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</w:pP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>15. 2</w:t>
      </w: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 xml:space="preserve">. – </w:t>
      </w: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 xml:space="preserve">PŘEDŠKOLÁCI – PLAVÁNÍ, OSTATNÍ – DIVADLO V HANKOVĚ DOMĚ </w:t>
      </w:r>
    </w:p>
    <w:p w:rsidR="0098460C" w:rsidRDefault="0098460C" w:rsidP="0098460C">
      <w:pPr>
        <w:spacing w:after="0"/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</w:pP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>17. 2</w:t>
      </w: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 xml:space="preserve">. – </w:t>
      </w: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>NÁVŠTĚVA MĚSTSKÉHO ÚŘADU (PŘIVEĎTE DĚTI DO 8:00)</w:t>
      </w:r>
    </w:p>
    <w:p w:rsidR="0098460C" w:rsidRDefault="0098460C" w:rsidP="0098460C">
      <w:pPr>
        <w:spacing w:after="0"/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</w:pP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>22. 2. – MASOPUST U HANKOVA DOMU</w:t>
      </w:r>
    </w:p>
    <w:p w:rsidR="0098460C" w:rsidRDefault="0098460C" w:rsidP="0098460C">
      <w:pPr>
        <w:spacing w:after="0"/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</w:pP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>23. 2. – MASOPUST U RYBÁŘŮ</w:t>
      </w:r>
    </w:p>
    <w:p w:rsidR="0098460C" w:rsidRDefault="0098460C" w:rsidP="0098460C">
      <w:pPr>
        <w:spacing w:after="0"/>
      </w:pPr>
      <w:r>
        <w:rPr>
          <w:rFonts w:ascii="Bahnschrift SemiBold" w:hAnsi="Bahnschrift SemiBold"/>
          <w:noProof/>
          <w:color w:val="FF0000"/>
          <w:sz w:val="28"/>
          <w:szCs w:val="28"/>
          <w:lang w:eastAsia="cs-CZ"/>
        </w:rPr>
        <w:t xml:space="preserve">24. 2. – KARNEVAL V MŠ </w:t>
      </w:r>
    </w:p>
    <w:p w:rsidR="004B2793" w:rsidRDefault="004B2793"/>
    <w:sectPr w:rsidR="004B279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70D"/>
    <w:multiLevelType w:val="multilevel"/>
    <w:tmpl w:val="573ADFF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0C"/>
    <w:rsid w:val="00195E00"/>
    <w:rsid w:val="004B2793"/>
    <w:rsid w:val="0098460C"/>
    <w:rsid w:val="00A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60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6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60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6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Kašparová</dc:creator>
  <cp:lastModifiedBy>Tereza Kašparová</cp:lastModifiedBy>
  <cp:revision>1</cp:revision>
  <dcterms:created xsi:type="dcterms:W3CDTF">2023-02-12T09:42:00Z</dcterms:created>
  <dcterms:modified xsi:type="dcterms:W3CDTF">2023-02-12T10:12:00Z</dcterms:modified>
</cp:coreProperties>
</file>