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B989" w14:textId="77777777" w:rsidR="000C64A2" w:rsidRDefault="0073562A" w:rsidP="006608F5">
      <w:pPr>
        <w:pStyle w:val="Nadpis1"/>
        <w:jc w:val="center"/>
        <w:rPr>
          <w:rFonts w:ascii="Comic Sans MS" w:hAnsi="Comic Sans MS"/>
          <w:noProof/>
          <w:color w:val="C00000"/>
          <w:sz w:val="72"/>
          <w:szCs w:val="72"/>
          <w:lang w:eastAsia="cs-CZ"/>
        </w:rPr>
      </w:pPr>
      <w:r w:rsidRPr="008A3739">
        <w:rPr>
          <w:rFonts w:ascii="Comic Sans MS" w:hAnsi="Comic Sans MS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0560" behindDoc="1" locked="0" layoutInCell="1" allowOverlap="1" wp14:anchorId="38A4F05A" wp14:editId="2AA58E67">
            <wp:simplePos x="0" y="0"/>
            <wp:positionH relativeFrom="column">
              <wp:posOffset>4729480</wp:posOffset>
            </wp:positionH>
            <wp:positionV relativeFrom="paragraph">
              <wp:posOffset>-718820</wp:posOffset>
            </wp:positionV>
            <wp:extent cx="1847850" cy="1485900"/>
            <wp:effectExtent l="19050" t="0" r="0" b="0"/>
            <wp:wrapNone/>
            <wp:docPr id="2" name="obrázek 1" descr="http://www.luciedrobna.cz/domains/luciedrobna.cz/wp-content/uploads/2014/05/igracek_listopad_bac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iedrobna.cz/domains/luciedrobna.cz/wp-content/uploads/2014/05/igracek_listopad_bac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2C54D9DD" wp14:editId="4E36C1F6">
            <wp:simplePos x="0" y="0"/>
            <wp:positionH relativeFrom="column">
              <wp:posOffset>-565785</wp:posOffset>
            </wp:positionH>
            <wp:positionV relativeFrom="paragraph">
              <wp:posOffset>-802005</wp:posOffset>
            </wp:positionV>
            <wp:extent cx="1924050" cy="1540660"/>
            <wp:effectExtent l="0" t="0" r="0" b="0"/>
            <wp:wrapNone/>
            <wp:docPr id="1" name="obrázek 1" descr="Týden zdraví ve školní družině – Základní škola 1.máje 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ýden zdraví ve školní družině – Základní škola 1.máje Hra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9A">
        <w:rPr>
          <w:rFonts w:ascii="Comic Sans MS" w:hAnsi="Comic Sans MS"/>
          <w:noProof/>
          <w:color w:val="C00000"/>
          <w:sz w:val="72"/>
          <w:szCs w:val="72"/>
          <w:lang w:eastAsia="cs-CZ"/>
        </w:rPr>
        <w:t>VE ZDRAVÉM TĚLE</w:t>
      </w:r>
    </w:p>
    <w:p w14:paraId="3E81CB22" w14:textId="77777777" w:rsidR="006608F5" w:rsidRPr="002100CE" w:rsidRDefault="002100CE" w:rsidP="002100CE">
      <w:pPr>
        <w:jc w:val="center"/>
        <w:rPr>
          <w:rFonts w:ascii="Comic Sans MS" w:hAnsi="Comic Sans MS"/>
          <w:b/>
          <w:color w:val="C00000"/>
          <w:sz w:val="72"/>
          <w:szCs w:val="72"/>
          <w:lang w:eastAsia="cs-CZ"/>
        </w:rPr>
      </w:pPr>
      <w:r w:rsidRPr="002100CE">
        <w:rPr>
          <w:rFonts w:ascii="Comic Sans MS" w:hAnsi="Comic Sans MS"/>
          <w:b/>
          <w:color w:val="C00000"/>
          <w:sz w:val="72"/>
          <w:szCs w:val="72"/>
          <w:lang w:eastAsia="cs-CZ"/>
        </w:rPr>
        <w:t>ZDRAVÝ DUCH</w:t>
      </w:r>
    </w:p>
    <w:p w14:paraId="145AB5B0" w14:textId="77777777" w:rsidR="000C64A2" w:rsidRPr="00EE4CAA" w:rsidRDefault="000C64A2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Týdenní cvičení s polštářky, PH: „Bacil a Vitamín“</w:t>
      </w:r>
      <w:r w:rsidR="00225A1B">
        <w:rPr>
          <w:rFonts w:ascii="Comic Sans MS" w:hAnsi="Comic Sans MS"/>
          <w:sz w:val="24"/>
          <w:szCs w:val="24"/>
        </w:rPr>
        <w:t>, „Bá</w:t>
      </w:r>
      <w:r w:rsidR="006608F5" w:rsidRPr="00EE4CAA">
        <w:rPr>
          <w:rFonts w:ascii="Comic Sans MS" w:hAnsi="Comic Sans MS"/>
          <w:sz w:val="24"/>
          <w:szCs w:val="24"/>
        </w:rPr>
        <w:t>ba Chřipka“</w:t>
      </w:r>
    </w:p>
    <w:p w14:paraId="76F8EEB6" w14:textId="77777777" w:rsidR="00EA5EFD" w:rsidRPr="00EE4CAA" w:rsidRDefault="00EA5EFD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Budeme si hrát NH: „U lékaře“</w:t>
      </w:r>
      <w:r w:rsidR="00225A1B">
        <w:rPr>
          <w:rFonts w:ascii="Comic Sans MS" w:hAnsi="Comic Sans MS"/>
          <w:sz w:val="24"/>
          <w:szCs w:val="24"/>
        </w:rPr>
        <w:t>, „V lékárně“</w:t>
      </w:r>
    </w:p>
    <w:p w14:paraId="46EAAAC9" w14:textId="77777777" w:rsidR="000C64A2" w:rsidRPr="00EE4CAA" w:rsidRDefault="000C64A2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Prohlížení knížek -  „Neuvěřitelné lidské tělo“, o lid</w:t>
      </w:r>
      <w:r w:rsidR="006608F5" w:rsidRPr="00EE4CAA">
        <w:rPr>
          <w:rFonts w:ascii="Comic Sans MS" w:hAnsi="Comic Sans MS"/>
          <w:sz w:val="24"/>
          <w:szCs w:val="24"/>
        </w:rPr>
        <w:t>ském těle, orgány v lidském těle</w:t>
      </w:r>
      <w:r w:rsidRPr="00EE4CAA">
        <w:rPr>
          <w:rFonts w:ascii="Comic Sans MS" w:hAnsi="Comic Sans MS"/>
          <w:sz w:val="24"/>
          <w:szCs w:val="24"/>
        </w:rPr>
        <w:t>, kostra, bacily</w:t>
      </w:r>
    </w:p>
    <w:p w14:paraId="33A6C5CD" w14:textId="77777777" w:rsidR="002B173A" w:rsidRPr="00EE4CAA" w:rsidRDefault="000C64A2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Rozhovor v kroužku o lidském/našem těle – z jakých částí se skládá, vybrat a pojmenovat dle</w:t>
      </w:r>
      <w:r w:rsidR="006608F5" w:rsidRPr="00EE4CAA">
        <w:rPr>
          <w:rFonts w:ascii="Comic Sans MS" w:hAnsi="Comic Sans MS"/>
          <w:sz w:val="24"/>
          <w:szCs w:val="24"/>
        </w:rPr>
        <w:t xml:space="preserve"> obrázků a ukázat na sobě + hygienické potřeby</w:t>
      </w:r>
      <w:r w:rsidR="00EA5EFD" w:rsidRPr="00EE4CAA">
        <w:rPr>
          <w:rFonts w:ascii="Comic Sans MS" w:hAnsi="Comic Sans MS"/>
          <w:sz w:val="24"/>
          <w:szCs w:val="24"/>
        </w:rPr>
        <w:t>, nemocech, zdraví, sportech</w:t>
      </w:r>
    </w:p>
    <w:p w14:paraId="1FFF08B7" w14:textId="5F2604B5" w:rsidR="006608F5" w:rsidRPr="00EE4CAA" w:rsidRDefault="006D1C8D" w:rsidP="000C64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Hra s vlnou</w:t>
      </w:r>
      <w:r w:rsidR="00580345">
        <w:rPr>
          <w:rFonts w:ascii="Comic Sans MS" w:hAnsi="Comic Sans MS"/>
          <w:sz w:val="24"/>
          <w:szCs w:val="24"/>
        </w:rPr>
        <w:t xml:space="preserve"> </w:t>
      </w:r>
      <w:r w:rsidR="00082B36">
        <w:rPr>
          <w:rFonts w:ascii="Comic Sans MS" w:hAnsi="Comic Sans MS"/>
          <w:sz w:val="24"/>
          <w:szCs w:val="24"/>
        </w:rPr>
        <w:t>– „Bacily“</w:t>
      </w:r>
      <w:r w:rsidR="00580345">
        <w:rPr>
          <w:rFonts w:ascii="Comic Sans MS" w:hAnsi="Comic Sans MS"/>
          <w:sz w:val="24"/>
          <w:szCs w:val="24"/>
        </w:rPr>
        <w:t xml:space="preserve">, výroba kostlivce z </w:t>
      </w:r>
      <w:proofErr w:type="spellStart"/>
      <w:r w:rsidR="00580345">
        <w:rPr>
          <w:rFonts w:ascii="Comic Sans MS" w:hAnsi="Comic Sans MS"/>
          <w:sz w:val="24"/>
          <w:szCs w:val="24"/>
        </w:rPr>
        <w:t>uchošťourů</w:t>
      </w:r>
      <w:proofErr w:type="spellEnd"/>
    </w:p>
    <w:p w14:paraId="15FE13A6" w14:textId="77777777" w:rsidR="009505E8" w:rsidRPr="00EE4CAA" w:rsidRDefault="00533EF1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25BBC991" wp14:editId="3030994B">
            <wp:simplePos x="0" y="0"/>
            <wp:positionH relativeFrom="column">
              <wp:posOffset>4815205</wp:posOffset>
            </wp:positionH>
            <wp:positionV relativeFrom="paragraph">
              <wp:posOffset>253365</wp:posOffset>
            </wp:positionV>
            <wp:extent cx="1638300" cy="1952625"/>
            <wp:effectExtent l="19050" t="0" r="0" b="0"/>
            <wp:wrapNone/>
            <wp:docPr id="26" name="obrázek 26" descr="http://pomocucitelum.cz/data/images/items/f_pic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mocucitelum.cz/data/images/items/f_pic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F5" w:rsidRPr="00EE4CAA">
        <w:rPr>
          <w:rFonts w:ascii="Comic Sans MS" w:hAnsi="Comic Sans MS"/>
          <w:sz w:val="24"/>
          <w:szCs w:val="24"/>
        </w:rPr>
        <w:t>Budeme si povídat</w:t>
      </w:r>
      <w:r w:rsidR="00D3359A" w:rsidRPr="00EE4CAA">
        <w:rPr>
          <w:rFonts w:ascii="Comic Sans MS" w:hAnsi="Comic Sans MS"/>
          <w:sz w:val="24"/>
          <w:szCs w:val="24"/>
        </w:rPr>
        <w:t xml:space="preserve"> si o našich smyslech – čich, hmat, sluch, zrak, chuť – k čemu jsou a proč je potřebujeme</w:t>
      </w:r>
    </w:p>
    <w:p w14:paraId="4F447F80" w14:textId="6E09D882" w:rsidR="00ED52E9" w:rsidRPr="00EE4CAA" w:rsidRDefault="006608F5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SH: „Dotkni se“, „Poznej dle chuti“, „Poznej dle hmatu“</w:t>
      </w:r>
      <w:r w:rsidR="00580345">
        <w:rPr>
          <w:rFonts w:ascii="Comic Sans MS" w:hAnsi="Comic Sans MS"/>
          <w:sz w:val="24"/>
          <w:szCs w:val="24"/>
        </w:rPr>
        <w:t>, „Kouzelný pytlík“</w:t>
      </w:r>
    </w:p>
    <w:p w14:paraId="11DC342F" w14:textId="77777777" w:rsidR="009505E8" w:rsidRPr="00EE4CAA" w:rsidRDefault="009505E8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SH: „Poznej kamaráda“ – dle hmatu, musí detektiv poznat svého kamaráda – nejdříve podle dlaní a pak dle ohmatání celé postavy</w:t>
      </w:r>
    </w:p>
    <w:p w14:paraId="47CAAB04" w14:textId="77777777" w:rsidR="00D3359A" w:rsidRPr="00EE4CAA" w:rsidRDefault="00CB0F76" w:rsidP="006608F5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HPH: „Hlava, ramena, palce“</w:t>
      </w:r>
      <w:r w:rsidR="006608F5" w:rsidRPr="00EE4CAA">
        <w:rPr>
          <w:rFonts w:ascii="Comic Sans MS" w:hAnsi="Comic Sans MS"/>
          <w:sz w:val="24"/>
          <w:szCs w:val="24"/>
        </w:rPr>
        <w:t>, „</w:t>
      </w:r>
      <w:proofErr w:type="spellStart"/>
      <w:r w:rsidR="006608F5" w:rsidRPr="00EE4CAA">
        <w:rPr>
          <w:rFonts w:ascii="Comic Sans MS" w:hAnsi="Comic Sans MS"/>
          <w:sz w:val="24"/>
          <w:szCs w:val="24"/>
        </w:rPr>
        <w:t>Oukly</w:t>
      </w:r>
      <w:proofErr w:type="spellEnd"/>
      <w:r w:rsidR="006608F5" w:rsidRPr="00EE4CA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608F5" w:rsidRPr="00EE4CAA">
        <w:rPr>
          <w:rFonts w:ascii="Comic Sans MS" w:hAnsi="Comic Sans MS"/>
          <w:sz w:val="24"/>
          <w:szCs w:val="24"/>
        </w:rPr>
        <w:t>oukly</w:t>
      </w:r>
      <w:proofErr w:type="spellEnd"/>
      <w:r w:rsidR="006608F5" w:rsidRPr="00EE4CAA">
        <w:rPr>
          <w:rFonts w:ascii="Comic Sans MS" w:hAnsi="Comic Sans MS"/>
          <w:sz w:val="24"/>
          <w:szCs w:val="24"/>
        </w:rPr>
        <w:t>“</w:t>
      </w:r>
    </w:p>
    <w:p w14:paraId="450F9E48" w14:textId="25D2E4E1" w:rsidR="00D3359A" w:rsidRPr="00EE4CAA" w:rsidRDefault="00D3359A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Poslech pohádky „Černý bacil“</w:t>
      </w:r>
      <w:r w:rsidR="00580345">
        <w:rPr>
          <w:rFonts w:ascii="Comic Sans MS" w:hAnsi="Comic Sans MS"/>
          <w:sz w:val="24"/>
          <w:szCs w:val="24"/>
        </w:rPr>
        <w:t>, „O princezně Pavlínce a jednom bolavém zoubku“</w:t>
      </w:r>
    </w:p>
    <w:p w14:paraId="0338043B" w14:textId="4907EC0F" w:rsidR="006608F5" w:rsidRPr="00EE4CAA" w:rsidRDefault="006D1C8D" w:rsidP="000C64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Zhlédnutí pohádky</w:t>
      </w:r>
      <w:r w:rsidR="006608F5" w:rsidRPr="00EE4CAA">
        <w:rPr>
          <w:rFonts w:ascii="Comic Sans MS" w:hAnsi="Comic Sans MS"/>
          <w:sz w:val="24"/>
          <w:szCs w:val="24"/>
        </w:rPr>
        <w:t>: Mach a Šebestová – Kropáček má an</w:t>
      </w:r>
      <w:r w:rsidR="002100CE">
        <w:rPr>
          <w:rFonts w:ascii="Comic Sans MS" w:hAnsi="Comic Sans MS"/>
          <w:sz w:val="24"/>
          <w:szCs w:val="24"/>
        </w:rPr>
        <w:t xml:space="preserve">gínu“, </w:t>
      </w:r>
      <w:r w:rsidR="006608F5" w:rsidRPr="00EE4CAA">
        <w:rPr>
          <w:rFonts w:ascii="Comic Sans MS" w:hAnsi="Comic Sans MS"/>
          <w:sz w:val="24"/>
          <w:szCs w:val="24"/>
        </w:rPr>
        <w:t>a výukový program „Kostičky – Bacily se nemyly“</w:t>
      </w:r>
    </w:p>
    <w:p w14:paraId="1706F745" w14:textId="77777777" w:rsidR="006608F5" w:rsidRPr="00EE4CAA" w:rsidRDefault="006608F5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 xml:space="preserve">Lupou budeme pozorovat a </w:t>
      </w:r>
      <w:r w:rsidR="00EA5EFD" w:rsidRPr="00EE4CAA">
        <w:rPr>
          <w:rFonts w:ascii="Comic Sans MS" w:hAnsi="Comic Sans MS"/>
          <w:sz w:val="24"/>
          <w:szCs w:val="24"/>
        </w:rPr>
        <w:t>porovnávat</w:t>
      </w:r>
      <w:r w:rsidRPr="00EE4CAA">
        <w:rPr>
          <w:rFonts w:ascii="Comic Sans MS" w:hAnsi="Comic Sans MS"/>
          <w:sz w:val="24"/>
          <w:szCs w:val="24"/>
        </w:rPr>
        <w:t xml:space="preserve"> vlas, chlup, nehet, ucho, jazyk</w:t>
      </w:r>
      <w:r w:rsidR="00EA5EFD" w:rsidRPr="00EE4CAA">
        <w:rPr>
          <w:rFonts w:ascii="Comic Sans MS" w:hAnsi="Comic Sans MS"/>
          <w:sz w:val="24"/>
          <w:szCs w:val="24"/>
        </w:rPr>
        <w:t>, nos, zuby</w:t>
      </w:r>
    </w:p>
    <w:p w14:paraId="0148CF84" w14:textId="77777777" w:rsidR="000953AF" w:rsidRPr="00EE4CAA" w:rsidRDefault="00EA5EFD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Zdramatizujeme si říkanku „Polámal se mraveneček“</w:t>
      </w:r>
    </w:p>
    <w:p w14:paraId="614D9CF8" w14:textId="77777777" w:rsidR="00EA5EFD" w:rsidRPr="00EE4CAA" w:rsidRDefault="00EA5EFD" w:rsidP="000C64A2">
      <w:pPr>
        <w:spacing w:after="0"/>
        <w:rPr>
          <w:rFonts w:ascii="Comic Sans MS" w:hAnsi="Comic Sans MS"/>
          <w:sz w:val="24"/>
          <w:szCs w:val="24"/>
        </w:rPr>
      </w:pPr>
      <w:r w:rsidRPr="00EE4CAA">
        <w:rPr>
          <w:rFonts w:ascii="Comic Sans MS" w:hAnsi="Comic Sans MS"/>
          <w:sz w:val="24"/>
          <w:szCs w:val="24"/>
        </w:rPr>
        <w:t>Prohlédne si a pojmenujeme, co vše patří do lékárničky</w:t>
      </w:r>
    </w:p>
    <w:p w14:paraId="798BC1C4" w14:textId="77777777" w:rsidR="00EA5EFD" w:rsidRDefault="002100CE" w:rsidP="000C64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Půjdeme se podívat, kde jsou v našem městě lékárny</w:t>
      </w:r>
    </w:p>
    <w:p w14:paraId="0195622F" w14:textId="77777777" w:rsidR="008A3739" w:rsidRDefault="0073562A" w:rsidP="000C64A2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53758F03" wp14:editId="5FFC4BD7">
            <wp:simplePos x="0" y="0"/>
            <wp:positionH relativeFrom="column">
              <wp:posOffset>3205480</wp:posOffset>
            </wp:positionH>
            <wp:positionV relativeFrom="paragraph">
              <wp:posOffset>47625</wp:posOffset>
            </wp:positionV>
            <wp:extent cx="3150725" cy="1646254"/>
            <wp:effectExtent l="0" t="0" r="0" b="0"/>
            <wp:wrapNone/>
            <wp:docPr id="5" name="obrázek 3" descr="3 věci pro zdraví, které téměř nic nestojí, ale změní váš život -  Vylectes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věci pro zdraví, které téměř nic nestojí, ale změní váš život -  Vylectes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25" cy="16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CAA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 wp14:anchorId="6CF66A91" wp14:editId="4463395B">
            <wp:simplePos x="0" y="0"/>
            <wp:positionH relativeFrom="column">
              <wp:posOffset>-366395</wp:posOffset>
            </wp:positionH>
            <wp:positionV relativeFrom="paragraph">
              <wp:posOffset>244475</wp:posOffset>
            </wp:positionV>
            <wp:extent cx="3343275" cy="2228850"/>
            <wp:effectExtent l="19050" t="0" r="9525" b="0"/>
            <wp:wrapNone/>
            <wp:docPr id="4" name="obrázek 4" descr="http://nd01.jxs.cz/597/456/005a5367d8_3682602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01.jxs.cz/597/456/005a5367d8_36826025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E460CA" w14:textId="77777777" w:rsidR="008A3739" w:rsidRDefault="008A3739" w:rsidP="000C64A2">
      <w:pPr>
        <w:spacing w:after="0"/>
        <w:rPr>
          <w:rFonts w:ascii="Comic Sans MS" w:hAnsi="Comic Sans MS"/>
          <w:sz w:val="24"/>
          <w:szCs w:val="24"/>
        </w:rPr>
      </w:pPr>
    </w:p>
    <w:p w14:paraId="06621CAC" w14:textId="77777777" w:rsidR="008A3739" w:rsidRDefault="008A3739" w:rsidP="000C64A2">
      <w:pPr>
        <w:spacing w:after="0"/>
        <w:rPr>
          <w:rFonts w:ascii="Comic Sans MS" w:hAnsi="Comic Sans MS"/>
          <w:sz w:val="24"/>
          <w:szCs w:val="24"/>
        </w:rPr>
      </w:pPr>
    </w:p>
    <w:p w14:paraId="7CF2B804" w14:textId="77777777" w:rsidR="008A3739" w:rsidRDefault="008A3739" w:rsidP="000C64A2">
      <w:pPr>
        <w:spacing w:after="0"/>
        <w:rPr>
          <w:rFonts w:ascii="Comic Sans MS" w:hAnsi="Comic Sans MS"/>
          <w:sz w:val="24"/>
          <w:szCs w:val="24"/>
        </w:rPr>
      </w:pPr>
    </w:p>
    <w:p w14:paraId="5B7A76A3" w14:textId="1F60149F" w:rsidR="00092D68" w:rsidRPr="00D87CB9" w:rsidRDefault="00092D68" w:rsidP="006D1C8D">
      <w:pPr>
        <w:spacing w:after="0"/>
        <w:rPr>
          <w:rFonts w:ascii="Comic Sans MS" w:hAnsi="Comic Sans MS"/>
          <w:b/>
          <w:bCs/>
          <w:color w:val="365F91" w:themeColor="accent1" w:themeShade="BF"/>
          <w:sz w:val="32"/>
          <w:szCs w:val="32"/>
        </w:rPr>
      </w:pPr>
    </w:p>
    <w:p w14:paraId="04263817" w14:textId="77777777" w:rsidR="00092D68" w:rsidRPr="00D87CB9" w:rsidRDefault="00092D68" w:rsidP="00092D68">
      <w:pPr>
        <w:spacing w:after="0"/>
        <w:jc w:val="center"/>
        <w:rPr>
          <w:rFonts w:ascii="Comic Sans MS" w:hAnsi="Comic Sans MS"/>
          <w:b/>
          <w:bCs/>
          <w:color w:val="365F91" w:themeColor="accent1" w:themeShade="BF"/>
          <w:sz w:val="32"/>
          <w:szCs w:val="32"/>
        </w:rPr>
      </w:pPr>
    </w:p>
    <w:p w14:paraId="49427AE9" w14:textId="16B16157" w:rsidR="00092D68" w:rsidRPr="00D87CB9" w:rsidRDefault="00092D68" w:rsidP="00092D68">
      <w:pPr>
        <w:spacing w:after="0"/>
        <w:jc w:val="center"/>
        <w:rPr>
          <w:rFonts w:ascii="Comic Sans MS" w:hAnsi="Comic Sans MS"/>
          <w:b/>
          <w:bCs/>
          <w:color w:val="FFC000"/>
          <w:sz w:val="32"/>
          <w:szCs w:val="32"/>
        </w:rPr>
      </w:pPr>
      <w:r w:rsidRPr="00D87CB9">
        <w:rPr>
          <w:rFonts w:ascii="Comic Sans MS" w:hAnsi="Comic Sans MS"/>
          <w:b/>
          <w:bCs/>
          <w:color w:val="FFC000"/>
          <w:sz w:val="32"/>
          <w:szCs w:val="32"/>
        </w:rPr>
        <w:lastRenderedPageBreak/>
        <w:t>1</w:t>
      </w:r>
      <w:r w:rsidR="006D1C8D">
        <w:rPr>
          <w:rFonts w:ascii="Comic Sans MS" w:hAnsi="Comic Sans MS"/>
          <w:b/>
          <w:bCs/>
          <w:color w:val="FFC000"/>
          <w:sz w:val="32"/>
          <w:szCs w:val="32"/>
        </w:rPr>
        <w:t>5. 02</w:t>
      </w:r>
      <w:r w:rsidRPr="00D87CB9">
        <w:rPr>
          <w:rFonts w:ascii="Comic Sans MS" w:hAnsi="Comic Sans MS"/>
          <w:b/>
          <w:bCs/>
          <w:color w:val="FFC000"/>
          <w:sz w:val="32"/>
          <w:szCs w:val="32"/>
        </w:rPr>
        <w:t>. DIVADLO V HD</w:t>
      </w:r>
    </w:p>
    <w:p w14:paraId="16720B19" w14:textId="4358327E" w:rsidR="00092D68" w:rsidRPr="00D87CB9" w:rsidRDefault="006D1C8D" w:rsidP="00092D68">
      <w:pPr>
        <w:spacing w:after="0"/>
        <w:jc w:val="center"/>
        <w:rPr>
          <w:rFonts w:ascii="Comic Sans MS" w:hAnsi="Comic Sans MS"/>
          <w:b/>
          <w:bCs/>
          <w:color w:val="FFC000"/>
          <w:sz w:val="32"/>
          <w:szCs w:val="32"/>
        </w:rPr>
      </w:pPr>
      <w:r>
        <w:rPr>
          <w:rFonts w:ascii="Comic Sans MS" w:hAnsi="Comic Sans MS"/>
          <w:b/>
          <w:bCs/>
          <w:color w:val="FFC000"/>
          <w:sz w:val="32"/>
          <w:szCs w:val="32"/>
        </w:rPr>
        <w:t>„</w:t>
      </w:r>
      <w:proofErr w:type="spellStart"/>
      <w:r>
        <w:rPr>
          <w:rFonts w:ascii="Comic Sans MS" w:hAnsi="Comic Sans MS"/>
          <w:b/>
          <w:bCs/>
          <w:color w:val="FFC000"/>
          <w:sz w:val="32"/>
          <w:szCs w:val="32"/>
        </w:rPr>
        <w:t>Ene</w:t>
      </w:r>
      <w:proofErr w:type="spellEnd"/>
      <w:r>
        <w:rPr>
          <w:rFonts w:ascii="Comic Sans MS" w:hAnsi="Comic Sans MS"/>
          <w:b/>
          <w:bCs/>
          <w:color w:val="FFC000"/>
          <w:sz w:val="32"/>
          <w:szCs w:val="32"/>
        </w:rPr>
        <w:t>, bene, Erbene</w:t>
      </w:r>
      <w:r w:rsidR="00092D68" w:rsidRPr="00D87CB9">
        <w:rPr>
          <w:rFonts w:ascii="Comic Sans MS" w:hAnsi="Comic Sans MS"/>
          <w:b/>
          <w:bCs/>
          <w:color w:val="FFC000"/>
          <w:sz w:val="32"/>
          <w:szCs w:val="32"/>
        </w:rPr>
        <w:t>“</w:t>
      </w:r>
    </w:p>
    <w:p w14:paraId="30207861" w14:textId="77777777" w:rsidR="00092D68" w:rsidRPr="00D87CB9" w:rsidRDefault="00092D68" w:rsidP="00092D68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8B6E0DA" w14:textId="73C62963" w:rsidR="00092D68" w:rsidRDefault="006D1C8D" w:rsidP="00092D68">
      <w:pPr>
        <w:spacing w:after="0"/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>
        <w:rPr>
          <w:rFonts w:ascii="Comic Sans MS" w:hAnsi="Comic Sans MS"/>
          <w:b/>
          <w:bCs/>
          <w:color w:val="00B050"/>
          <w:sz w:val="32"/>
          <w:szCs w:val="32"/>
        </w:rPr>
        <w:t>20. 02</w:t>
      </w:r>
      <w:r w:rsidR="00092D68" w:rsidRPr="00D87CB9">
        <w:rPr>
          <w:rFonts w:ascii="Comic Sans MS" w:hAnsi="Comic Sans MS"/>
          <w:b/>
          <w:bCs/>
          <w:color w:val="00B050"/>
          <w:sz w:val="32"/>
          <w:szCs w:val="32"/>
        </w:rPr>
        <w:t>. CVIČENÍ V</w:t>
      </w:r>
      <w:r>
        <w:rPr>
          <w:rFonts w:ascii="Comic Sans MS" w:hAnsi="Comic Sans MS"/>
          <w:b/>
          <w:bCs/>
          <w:color w:val="00B050"/>
          <w:sz w:val="32"/>
          <w:szCs w:val="32"/>
        </w:rPr>
        <w:t> </w:t>
      </w:r>
      <w:r w:rsidR="00092D68" w:rsidRPr="00D87CB9">
        <w:rPr>
          <w:rFonts w:ascii="Comic Sans MS" w:hAnsi="Comic Sans MS"/>
          <w:b/>
          <w:bCs/>
          <w:color w:val="00B050"/>
          <w:sz w:val="32"/>
          <w:szCs w:val="32"/>
        </w:rPr>
        <w:t>TĚLOCVIČNĚ</w:t>
      </w:r>
    </w:p>
    <w:p w14:paraId="1D0ED799" w14:textId="142EBBEB" w:rsidR="006D1C8D" w:rsidRDefault="006D1C8D" w:rsidP="00092D68">
      <w:pPr>
        <w:spacing w:after="0"/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</w:p>
    <w:p w14:paraId="5FEBF113" w14:textId="1247E4F4" w:rsidR="006D1C8D" w:rsidRPr="006D1C8D" w:rsidRDefault="006D1C8D" w:rsidP="00092D68">
      <w:pPr>
        <w:spacing w:after="0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  <w:r w:rsidRPr="006D1C8D">
        <w:rPr>
          <w:rFonts w:ascii="Comic Sans MS" w:hAnsi="Comic Sans MS"/>
          <w:b/>
          <w:bCs/>
          <w:color w:val="C00000"/>
          <w:sz w:val="32"/>
          <w:szCs w:val="32"/>
        </w:rPr>
        <w:t>21. 02. MASOPUST U RYBÁŘŮ</w:t>
      </w:r>
    </w:p>
    <w:p w14:paraId="6B271ABD" w14:textId="4C44F625" w:rsidR="006D1C8D" w:rsidRPr="006D1C8D" w:rsidRDefault="006D1C8D" w:rsidP="00092D68">
      <w:pPr>
        <w:spacing w:after="0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  <w:r w:rsidRPr="006D1C8D">
        <w:rPr>
          <w:rFonts w:ascii="Comic Sans MS" w:hAnsi="Comic Sans MS"/>
          <w:b/>
          <w:bCs/>
          <w:color w:val="C00000"/>
          <w:sz w:val="32"/>
          <w:szCs w:val="32"/>
        </w:rPr>
        <w:t>(dopolední pro</w:t>
      </w: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gram pro děti </w:t>
      </w:r>
      <w:bookmarkStart w:id="0" w:name="_GoBack"/>
      <w:bookmarkEnd w:id="0"/>
      <w:r w:rsidRPr="006D1C8D">
        <w:rPr>
          <w:rFonts w:ascii="Comic Sans MS" w:hAnsi="Comic Sans MS"/>
          <w:b/>
          <w:bCs/>
          <w:color w:val="C00000"/>
          <w:sz w:val="32"/>
          <w:szCs w:val="32"/>
        </w:rPr>
        <w:t>připraven dětmi z</w:t>
      </w:r>
      <w:r>
        <w:rPr>
          <w:rFonts w:ascii="Comic Sans MS" w:hAnsi="Comic Sans MS"/>
          <w:b/>
          <w:bCs/>
          <w:color w:val="C00000"/>
          <w:sz w:val="32"/>
          <w:szCs w:val="32"/>
        </w:rPr>
        <w:t>e Základní a</w:t>
      </w:r>
      <w:r w:rsidRPr="006D1C8D">
        <w:rPr>
          <w:rFonts w:ascii="Comic Sans MS" w:hAnsi="Comic Sans MS"/>
          <w:b/>
          <w:bCs/>
          <w:color w:val="C00000"/>
          <w:sz w:val="32"/>
          <w:szCs w:val="32"/>
        </w:rPr>
        <w:t xml:space="preserve"> Praktické školy)</w:t>
      </w:r>
    </w:p>
    <w:p w14:paraId="4ADCED34" w14:textId="77777777" w:rsidR="00092D68" w:rsidRPr="00D87CB9" w:rsidRDefault="00092D68" w:rsidP="00092D68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EED9D43" w14:textId="77777777" w:rsidR="00092D68" w:rsidRPr="00115791" w:rsidRDefault="00092D68" w:rsidP="00092D68">
      <w:pPr>
        <w:spacing w:after="0"/>
        <w:jc w:val="center"/>
        <w:rPr>
          <w:rFonts w:ascii="Comic Sans MS" w:hAnsi="Comic Sans MS"/>
          <w:b/>
          <w:bCs/>
          <w:color w:val="984806" w:themeColor="accent6" w:themeShade="80"/>
          <w:sz w:val="32"/>
          <w:szCs w:val="32"/>
        </w:rPr>
      </w:pPr>
    </w:p>
    <w:p w14:paraId="2CB71724" w14:textId="77777777" w:rsidR="00092D68" w:rsidRDefault="00092D68" w:rsidP="00092D68">
      <w:pPr>
        <w:spacing w:after="0"/>
        <w:jc w:val="center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06FF870A" w14:textId="77777777" w:rsidR="00092D68" w:rsidRPr="00115791" w:rsidRDefault="00092D68" w:rsidP="00092D68">
      <w:pPr>
        <w:spacing w:after="0"/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  <w:r w:rsidRPr="00115791">
        <w:rPr>
          <w:rFonts w:ascii="Comic Sans MS" w:hAnsi="Comic Sans MS"/>
          <w:b/>
          <w:bCs/>
          <w:color w:val="FF0000"/>
          <w:sz w:val="56"/>
          <w:szCs w:val="56"/>
        </w:rPr>
        <w:t>DĚTI SI MOHOU PŘINÉST KNIHY O LIDSKÉM TĚLE</w:t>
      </w:r>
    </w:p>
    <w:p w14:paraId="13EC3EA3" w14:textId="77777777" w:rsidR="00092D68" w:rsidRPr="00D87CB9" w:rsidRDefault="00092D68" w:rsidP="00092D68">
      <w:pPr>
        <w:spacing w:after="0"/>
        <w:rPr>
          <w:rFonts w:ascii="Comic Sans MS" w:hAnsi="Comic Sans MS"/>
          <w:b/>
          <w:bCs/>
          <w:sz w:val="32"/>
          <w:szCs w:val="32"/>
        </w:rPr>
      </w:pPr>
    </w:p>
    <w:p w14:paraId="692BA8F0" w14:textId="77777777" w:rsidR="00092D68" w:rsidRDefault="00092D68" w:rsidP="00092D68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11162B25" wp14:editId="1A81D946">
            <wp:simplePos x="0" y="0"/>
            <wp:positionH relativeFrom="column">
              <wp:posOffset>471805</wp:posOffset>
            </wp:positionH>
            <wp:positionV relativeFrom="paragraph">
              <wp:posOffset>7620</wp:posOffset>
            </wp:positionV>
            <wp:extent cx="4678680" cy="2094187"/>
            <wp:effectExtent l="0" t="0" r="7620" b="1905"/>
            <wp:wrapNone/>
            <wp:docPr id="3" name="obrázek 1" descr="Vektorová grafika Dívka tělo anatomie vektor kreslené ilustrace samice  svalové, kostní, oběhové nebo nervózní a trávicí systém #190738816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Dívka tělo anatomie vektor kreslené ilustrace samice  svalové, kostní, oběhové nebo nervózní a trávicí systém #190738816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0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CE218" w14:textId="77777777" w:rsidR="00092D68" w:rsidRDefault="00092D68" w:rsidP="00092D68">
      <w:pPr>
        <w:spacing w:after="0"/>
        <w:rPr>
          <w:rFonts w:ascii="Comic Sans MS" w:hAnsi="Comic Sans MS"/>
          <w:sz w:val="24"/>
          <w:szCs w:val="24"/>
        </w:rPr>
      </w:pPr>
    </w:p>
    <w:p w14:paraId="41DC13A1" w14:textId="627A8391" w:rsidR="00092D68" w:rsidRDefault="00092D68">
      <w:pPr>
        <w:rPr>
          <w:rFonts w:ascii="Comic Sans MS" w:hAnsi="Comic Sans MS"/>
          <w:sz w:val="24"/>
          <w:szCs w:val="24"/>
        </w:rPr>
      </w:pPr>
    </w:p>
    <w:sectPr w:rsidR="00092D68" w:rsidSect="009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C67"/>
    <w:multiLevelType w:val="hybridMultilevel"/>
    <w:tmpl w:val="F8E4CA36"/>
    <w:lvl w:ilvl="0" w:tplc="22487730">
      <w:numFmt w:val="bullet"/>
      <w:lvlText w:val="-"/>
      <w:lvlJc w:val="left"/>
      <w:pPr>
        <w:ind w:left="250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4F815F87"/>
    <w:multiLevelType w:val="hybridMultilevel"/>
    <w:tmpl w:val="6AC0C43A"/>
    <w:lvl w:ilvl="0" w:tplc="31DC10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C"/>
    <w:rsid w:val="00082B36"/>
    <w:rsid w:val="00092D68"/>
    <w:rsid w:val="000953AF"/>
    <w:rsid w:val="000C09E6"/>
    <w:rsid w:val="000C64A2"/>
    <w:rsid w:val="00111028"/>
    <w:rsid w:val="001976AF"/>
    <w:rsid w:val="002100CE"/>
    <w:rsid w:val="00225A1B"/>
    <w:rsid w:val="002473E9"/>
    <w:rsid w:val="002966B4"/>
    <w:rsid w:val="002B173A"/>
    <w:rsid w:val="002F2651"/>
    <w:rsid w:val="00367133"/>
    <w:rsid w:val="00402E2F"/>
    <w:rsid w:val="0043257B"/>
    <w:rsid w:val="0043778F"/>
    <w:rsid w:val="00483896"/>
    <w:rsid w:val="004D754B"/>
    <w:rsid w:val="00500D6D"/>
    <w:rsid w:val="00533E6A"/>
    <w:rsid w:val="00533EF1"/>
    <w:rsid w:val="00537862"/>
    <w:rsid w:val="00576E85"/>
    <w:rsid w:val="00580345"/>
    <w:rsid w:val="005D6780"/>
    <w:rsid w:val="006564DB"/>
    <w:rsid w:val="006608F5"/>
    <w:rsid w:val="006622D0"/>
    <w:rsid w:val="00694A02"/>
    <w:rsid w:val="006A544A"/>
    <w:rsid w:val="006D1C8D"/>
    <w:rsid w:val="006D4B11"/>
    <w:rsid w:val="0073562A"/>
    <w:rsid w:val="00785E1B"/>
    <w:rsid w:val="007C20E5"/>
    <w:rsid w:val="007F3E3A"/>
    <w:rsid w:val="00856621"/>
    <w:rsid w:val="00863853"/>
    <w:rsid w:val="0086784C"/>
    <w:rsid w:val="008A3739"/>
    <w:rsid w:val="00907C6C"/>
    <w:rsid w:val="009258D2"/>
    <w:rsid w:val="009505E8"/>
    <w:rsid w:val="00964030"/>
    <w:rsid w:val="00983859"/>
    <w:rsid w:val="00994BCE"/>
    <w:rsid w:val="009F0DE8"/>
    <w:rsid w:val="009F403E"/>
    <w:rsid w:val="00A12AB9"/>
    <w:rsid w:val="00A31ECB"/>
    <w:rsid w:val="00A326E1"/>
    <w:rsid w:val="00A8525C"/>
    <w:rsid w:val="00AA7D40"/>
    <w:rsid w:val="00AD7E9B"/>
    <w:rsid w:val="00AE2F02"/>
    <w:rsid w:val="00B052D1"/>
    <w:rsid w:val="00BF0C87"/>
    <w:rsid w:val="00BF1612"/>
    <w:rsid w:val="00C15087"/>
    <w:rsid w:val="00CB0F76"/>
    <w:rsid w:val="00CE32EF"/>
    <w:rsid w:val="00D2559A"/>
    <w:rsid w:val="00D3359A"/>
    <w:rsid w:val="00D6337B"/>
    <w:rsid w:val="00D9545C"/>
    <w:rsid w:val="00DB2076"/>
    <w:rsid w:val="00E50BFF"/>
    <w:rsid w:val="00E73738"/>
    <w:rsid w:val="00EA5EFD"/>
    <w:rsid w:val="00ED52E9"/>
    <w:rsid w:val="00EE4CAA"/>
    <w:rsid w:val="00F51F3A"/>
    <w:rsid w:val="00F52A38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05AC"/>
  <w15:docId w15:val="{439CBB21-C1EF-4BD9-A1ED-9CDC62D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8D2"/>
  </w:style>
  <w:style w:type="paragraph" w:styleId="Nadpis1">
    <w:name w:val="heading 1"/>
    <w:basedOn w:val="Normln"/>
    <w:next w:val="Normln"/>
    <w:link w:val="Nadpis1Char"/>
    <w:uiPriority w:val="9"/>
    <w:qFormat/>
    <w:rsid w:val="00F5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2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5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Dvůr Králové n. L.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dc:description/>
  <cp:lastModifiedBy>Ludmila</cp:lastModifiedBy>
  <cp:revision>4</cp:revision>
  <cp:lastPrinted>2021-01-31T18:27:00Z</cp:lastPrinted>
  <dcterms:created xsi:type="dcterms:W3CDTF">2022-11-02T12:15:00Z</dcterms:created>
  <dcterms:modified xsi:type="dcterms:W3CDTF">2023-02-10T11:28:00Z</dcterms:modified>
</cp:coreProperties>
</file>