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0569" w14:textId="22F0AD19" w:rsidR="006B415E" w:rsidRDefault="006B415E">
      <w:r w:rsidRPr="006B415E">
        <w:rPr>
          <w:noProof/>
        </w:rPr>
        <w:drawing>
          <wp:anchor distT="0" distB="0" distL="114300" distR="114300" simplePos="0" relativeHeight="251658240" behindDoc="1" locked="0" layoutInCell="1" allowOverlap="1" wp14:anchorId="062D4A10" wp14:editId="373833C9">
            <wp:simplePos x="0" y="0"/>
            <wp:positionH relativeFrom="margin">
              <wp:align>left</wp:align>
            </wp:positionH>
            <wp:positionV relativeFrom="paragraph">
              <wp:posOffset>-281940</wp:posOffset>
            </wp:positionV>
            <wp:extent cx="6645910" cy="1294130"/>
            <wp:effectExtent l="0" t="0" r="254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8C948" w14:textId="1ADD4D34" w:rsidR="006B415E" w:rsidRDefault="006B415E"/>
    <w:p w14:paraId="778748EA" w14:textId="6ABC4A5D" w:rsidR="00805D48" w:rsidRPr="006B415E" w:rsidRDefault="00805D48" w:rsidP="006B415E">
      <w:pPr>
        <w:jc w:val="center"/>
        <w:rPr>
          <w:rFonts w:ascii="Comic Sans MS" w:hAnsi="Comic Sans MS"/>
          <w:sz w:val="32"/>
          <w:szCs w:val="32"/>
        </w:rPr>
      </w:pPr>
      <w:r w:rsidRPr="006B415E">
        <w:rPr>
          <w:rFonts w:ascii="Comic Sans MS" w:hAnsi="Comic Sans MS"/>
          <w:sz w:val="32"/>
          <w:szCs w:val="32"/>
        </w:rPr>
        <w:t>13.3. – 24.2. 2023</w:t>
      </w:r>
    </w:p>
    <w:p w14:paraId="1962E149" w14:textId="2E547C09" w:rsidR="00805D48" w:rsidRPr="006B415E" w:rsidRDefault="00805D48">
      <w:pPr>
        <w:rPr>
          <w:rFonts w:ascii="Comic Sans MS" w:hAnsi="Comic Sans MS"/>
        </w:rPr>
      </w:pPr>
    </w:p>
    <w:p w14:paraId="46BA3A45" w14:textId="0828E431" w:rsidR="00805D48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-V tomto podtématu se se staršímu dětmi zaměříme na přípravu k zápisu</w:t>
      </w:r>
    </w:p>
    <w:p w14:paraId="7C6CAC42" w14:textId="544E99F3" w:rsidR="00805D48" w:rsidRPr="006B415E" w:rsidRDefault="00BF577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5AB148" wp14:editId="6674E15B">
            <wp:simplePos x="0" y="0"/>
            <wp:positionH relativeFrom="column">
              <wp:posOffset>-365760</wp:posOffset>
            </wp:positionH>
            <wp:positionV relativeFrom="paragraph">
              <wp:posOffset>146685</wp:posOffset>
            </wp:positionV>
            <wp:extent cx="7673922" cy="5151120"/>
            <wp:effectExtent l="0" t="0" r="3810" b="0"/>
            <wp:wrapNone/>
            <wp:docPr id="2" name="Obrázek 2" descr="ZŠ U Krčského lesa | Informace k začátku školního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U Krčského lesa | Informace k začátku školního ro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922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15E" w:rsidRPr="006B415E">
        <w:rPr>
          <w:rFonts w:ascii="Comic Sans MS" w:hAnsi="Comic Sans MS"/>
          <w:sz w:val="24"/>
          <w:szCs w:val="24"/>
        </w:rPr>
        <w:t>-</w:t>
      </w:r>
      <w:r w:rsidR="006B415E">
        <w:rPr>
          <w:rFonts w:ascii="Comic Sans MS" w:hAnsi="Comic Sans MS"/>
          <w:sz w:val="24"/>
          <w:szCs w:val="24"/>
        </w:rPr>
        <w:t>DH</w:t>
      </w:r>
      <w:r w:rsidR="006B415E" w:rsidRPr="006B415E">
        <w:rPr>
          <w:rFonts w:ascii="Comic Sans MS" w:hAnsi="Comic Sans MS"/>
          <w:sz w:val="24"/>
          <w:szCs w:val="24"/>
        </w:rPr>
        <w:t xml:space="preserve"> „</w:t>
      </w:r>
      <w:r w:rsidR="006B415E">
        <w:rPr>
          <w:rFonts w:ascii="Comic Sans MS" w:hAnsi="Comic Sans MS"/>
          <w:sz w:val="24"/>
          <w:szCs w:val="24"/>
        </w:rPr>
        <w:t>Z</w:t>
      </w:r>
      <w:r w:rsidR="006B415E" w:rsidRPr="006B415E">
        <w:rPr>
          <w:rFonts w:ascii="Comic Sans MS" w:hAnsi="Comic Sans MS"/>
          <w:sz w:val="24"/>
          <w:szCs w:val="24"/>
        </w:rPr>
        <w:t>ápis už se blíží“ – proč musíme chodit do školy, rozdíl mezi školkou a školou,</w:t>
      </w:r>
      <w:r w:rsidR="006B415E">
        <w:rPr>
          <w:rFonts w:ascii="Comic Sans MS" w:hAnsi="Comic Sans MS"/>
          <w:sz w:val="24"/>
          <w:szCs w:val="24"/>
        </w:rPr>
        <w:t xml:space="preserve"> znát</w:t>
      </w:r>
      <w:r w:rsidR="006B415E" w:rsidRPr="006B415E">
        <w:rPr>
          <w:rFonts w:ascii="Comic Sans MS" w:hAnsi="Comic Sans MS"/>
          <w:sz w:val="24"/>
          <w:szCs w:val="24"/>
        </w:rPr>
        <w:t xml:space="preserve"> své celé jméno, adresu bydliště, jména členů rodiny</w:t>
      </w:r>
      <w:r w:rsidR="006B415E">
        <w:rPr>
          <w:rFonts w:ascii="Comic Sans MS" w:hAnsi="Comic Sans MS"/>
          <w:sz w:val="24"/>
          <w:szCs w:val="24"/>
        </w:rPr>
        <w:t xml:space="preserve">, </w:t>
      </w:r>
      <w:r w:rsidR="006B415E" w:rsidRPr="006B415E">
        <w:rPr>
          <w:rFonts w:ascii="Comic Sans MS" w:hAnsi="Comic Sans MS"/>
          <w:sz w:val="24"/>
          <w:szCs w:val="24"/>
        </w:rPr>
        <w:t>nápl</w:t>
      </w:r>
      <w:r w:rsidR="006B415E">
        <w:rPr>
          <w:rFonts w:ascii="Comic Sans MS" w:hAnsi="Comic Sans MS"/>
          <w:sz w:val="24"/>
          <w:szCs w:val="24"/>
        </w:rPr>
        <w:t>ň</w:t>
      </w:r>
      <w:r w:rsidR="006B415E" w:rsidRPr="006B415E">
        <w:rPr>
          <w:rFonts w:ascii="Comic Sans MS" w:hAnsi="Comic Sans MS"/>
          <w:sz w:val="24"/>
          <w:szCs w:val="24"/>
        </w:rPr>
        <w:t xml:space="preserve"> práce rodičů, …</w:t>
      </w:r>
    </w:p>
    <w:p w14:paraId="01348360" w14:textId="1042233D" w:rsidR="00805D48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DH</w:t>
      </w:r>
      <w:r w:rsidRPr="006B415E">
        <w:rPr>
          <w:rFonts w:ascii="Comic Sans MS" w:hAnsi="Comic Sans MS"/>
          <w:sz w:val="24"/>
          <w:szCs w:val="24"/>
        </w:rPr>
        <w:t xml:space="preserve"> „</w:t>
      </w:r>
      <w:r>
        <w:rPr>
          <w:rFonts w:ascii="Comic Sans MS" w:hAnsi="Comic Sans MS"/>
          <w:sz w:val="24"/>
          <w:szCs w:val="24"/>
        </w:rPr>
        <w:t>B</w:t>
      </w:r>
      <w:r w:rsidRPr="006B415E">
        <w:rPr>
          <w:rFonts w:ascii="Comic Sans MS" w:hAnsi="Comic Sans MS"/>
          <w:sz w:val="24"/>
          <w:szCs w:val="24"/>
        </w:rPr>
        <w:t>arvy, barvy, barvičky“ – st.d. - budou procvičovat poznat a sprá</w:t>
      </w:r>
      <w:r>
        <w:rPr>
          <w:rFonts w:ascii="Comic Sans MS" w:hAnsi="Comic Sans MS"/>
          <w:sz w:val="24"/>
          <w:szCs w:val="24"/>
        </w:rPr>
        <w:t>v</w:t>
      </w:r>
      <w:r w:rsidRPr="006B415E">
        <w:rPr>
          <w:rFonts w:ascii="Comic Sans MS" w:hAnsi="Comic Sans MS"/>
          <w:sz w:val="24"/>
          <w:szCs w:val="24"/>
        </w:rPr>
        <w:t>ně pojmenovat všechny základní a doplňkové barvy, ml.d. – základní barvy, nejml.d. – žlutá a červená,</w:t>
      </w:r>
      <w:r>
        <w:rPr>
          <w:rFonts w:ascii="Comic Sans MS" w:hAnsi="Comic Sans MS"/>
          <w:sz w:val="24"/>
          <w:szCs w:val="24"/>
        </w:rPr>
        <w:t xml:space="preserve"> </w:t>
      </w:r>
      <w:r w:rsidRPr="006B415E">
        <w:rPr>
          <w:rFonts w:ascii="Comic Sans MS" w:hAnsi="Comic Sans MS"/>
          <w:sz w:val="24"/>
          <w:szCs w:val="24"/>
        </w:rPr>
        <w:t>uděláme si s barvami pokus</w:t>
      </w:r>
    </w:p>
    <w:p w14:paraId="3BA19E47" w14:textId="76B29281" w:rsidR="00805D48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DH</w:t>
      </w:r>
      <w:r w:rsidRPr="006B415E">
        <w:rPr>
          <w:rFonts w:ascii="Comic Sans MS" w:hAnsi="Comic Sans MS"/>
          <w:sz w:val="24"/>
          <w:szCs w:val="24"/>
        </w:rPr>
        <w:t xml:space="preserve"> „</w:t>
      </w:r>
      <w:r>
        <w:rPr>
          <w:rFonts w:ascii="Comic Sans MS" w:hAnsi="Comic Sans MS"/>
          <w:sz w:val="24"/>
          <w:szCs w:val="24"/>
        </w:rPr>
        <w:t>T</w:t>
      </w:r>
      <w:r w:rsidRPr="006B415E">
        <w:rPr>
          <w:rFonts w:ascii="Comic Sans MS" w:hAnsi="Comic Sans MS"/>
          <w:sz w:val="24"/>
          <w:szCs w:val="24"/>
        </w:rPr>
        <w:t>vary“ – budeme rozpoznávat a správně pojmenovávat geometrické tvary – st.d. – kruh, čtv</w:t>
      </w:r>
      <w:r w:rsidR="00BF577C">
        <w:rPr>
          <w:rFonts w:ascii="Comic Sans MS" w:hAnsi="Comic Sans MS"/>
          <w:sz w:val="24"/>
          <w:szCs w:val="24"/>
        </w:rPr>
        <w:t>e</w:t>
      </w:r>
      <w:r w:rsidRPr="006B415E">
        <w:rPr>
          <w:rFonts w:ascii="Comic Sans MS" w:hAnsi="Comic Sans MS"/>
          <w:sz w:val="24"/>
          <w:szCs w:val="24"/>
        </w:rPr>
        <w:t xml:space="preserve">rec, obdélník a trojúhelník, ml.d. – kruh, čtverec, popř. </w:t>
      </w:r>
      <w:r w:rsidR="00BF577C">
        <w:rPr>
          <w:rFonts w:ascii="Comic Sans MS" w:hAnsi="Comic Sans MS"/>
          <w:sz w:val="24"/>
          <w:szCs w:val="24"/>
        </w:rPr>
        <w:t>i</w:t>
      </w:r>
      <w:r w:rsidRPr="006B415E">
        <w:rPr>
          <w:rFonts w:ascii="Comic Sans MS" w:hAnsi="Comic Sans MS"/>
          <w:sz w:val="24"/>
          <w:szCs w:val="24"/>
        </w:rPr>
        <w:t xml:space="preserve"> obdélník, nejml.d. – kruh</w:t>
      </w:r>
    </w:p>
    <w:p w14:paraId="54FFF8E4" w14:textId="2F295AED" w:rsidR="00805D48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 xml:space="preserve">-provedeme logopedickou prevenci – dechové a artikulační </w:t>
      </w:r>
      <w:r w:rsidR="00BF577C">
        <w:rPr>
          <w:rFonts w:ascii="Comic Sans MS" w:hAnsi="Comic Sans MS"/>
          <w:sz w:val="24"/>
          <w:szCs w:val="24"/>
        </w:rPr>
        <w:t>cvičení</w:t>
      </w:r>
      <w:r w:rsidRPr="006B415E">
        <w:rPr>
          <w:rFonts w:ascii="Comic Sans MS" w:hAnsi="Comic Sans MS"/>
          <w:sz w:val="24"/>
          <w:szCs w:val="24"/>
        </w:rPr>
        <w:t xml:space="preserve"> – napodobení zvonění ve škole, prodlužování výdechové fáze</w:t>
      </w:r>
    </w:p>
    <w:p w14:paraId="493CD785" w14:textId="30041225" w:rsidR="00805D48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-</w:t>
      </w:r>
      <w:r w:rsidR="00BF577C" w:rsidRPr="006B415E">
        <w:rPr>
          <w:rFonts w:ascii="Comic Sans MS" w:hAnsi="Comic Sans MS"/>
          <w:sz w:val="24"/>
          <w:szCs w:val="24"/>
        </w:rPr>
        <w:t>grafomotoriku</w:t>
      </w:r>
      <w:r w:rsidRPr="006B415E">
        <w:rPr>
          <w:rFonts w:ascii="Comic Sans MS" w:hAnsi="Comic Sans MS"/>
          <w:sz w:val="24"/>
          <w:szCs w:val="24"/>
        </w:rPr>
        <w:t xml:space="preserve"> si starší děti procvičí jednotažkami,</w:t>
      </w:r>
      <w:r w:rsidR="00BF577C">
        <w:rPr>
          <w:rFonts w:ascii="Comic Sans MS" w:hAnsi="Comic Sans MS"/>
          <w:sz w:val="24"/>
          <w:szCs w:val="24"/>
        </w:rPr>
        <w:t xml:space="preserve"> </w:t>
      </w:r>
      <w:r w:rsidRPr="006B415E">
        <w:rPr>
          <w:rFonts w:ascii="Comic Sans MS" w:hAnsi="Comic Sans MS"/>
          <w:sz w:val="24"/>
          <w:szCs w:val="24"/>
        </w:rPr>
        <w:t>ml.a nejml.d. budou pracovat s pískovničkou,</w:t>
      </w:r>
      <w:r w:rsidR="00BF577C">
        <w:rPr>
          <w:rFonts w:ascii="Comic Sans MS" w:hAnsi="Comic Sans MS"/>
          <w:sz w:val="24"/>
          <w:szCs w:val="24"/>
        </w:rPr>
        <w:t xml:space="preserve"> </w:t>
      </w:r>
      <w:r w:rsidRPr="006B415E">
        <w:rPr>
          <w:rFonts w:ascii="Comic Sans MS" w:hAnsi="Comic Sans MS"/>
          <w:sz w:val="24"/>
          <w:szCs w:val="24"/>
        </w:rPr>
        <w:t>jemnou motoriku procvičíme vyrovnáváním drobných kousků stavebnic do předkreslených geom.</w:t>
      </w:r>
      <w:r w:rsidR="00BF577C">
        <w:rPr>
          <w:rFonts w:ascii="Comic Sans MS" w:hAnsi="Comic Sans MS"/>
          <w:sz w:val="24"/>
          <w:szCs w:val="24"/>
        </w:rPr>
        <w:t xml:space="preserve"> </w:t>
      </w:r>
      <w:r w:rsidRPr="006B415E">
        <w:rPr>
          <w:rFonts w:ascii="Comic Sans MS" w:hAnsi="Comic Sans MS"/>
          <w:sz w:val="24"/>
          <w:szCs w:val="24"/>
        </w:rPr>
        <w:t>tvarů</w:t>
      </w:r>
    </w:p>
    <w:p w14:paraId="44321350" w14:textId="540BE2AC" w:rsidR="00805D48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 xml:space="preserve">-k poznávání tvarů, barev a písmen využijeme výukových programů na velkém </w:t>
      </w:r>
      <w:r w:rsidR="00BF577C" w:rsidRPr="006B415E">
        <w:rPr>
          <w:rFonts w:ascii="Comic Sans MS" w:hAnsi="Comic Sans MS"/>
          <w:sz w:val="24"/>
          <w:szCs w:val="24"/>
        </w:rPr>
        <w:t>tabletu, děti</w:t>
      </w:r>
      <w:r w:rsidRPr="006B415E">
        <w:rPr>
          <w:rFonts w:ascii="Comic Sans MS" w:hAnsi="Comic Sans MS"/>
          <w:sz w:val="24"/>
          <w:szCs w:val="24"/>
        </w:rPr>
        <w:t xml:space="preserve"> budou pracovat jednotlivě i ve dvojicích</w:t>
      </w:r>
    </w:p>
    <w:p w14:paraId="551321D3" w14:textId="15E8A178" w:rsidR="00D34B8E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-st.d. – budou procvičovat pojmy vpravo a vlevo</w:t>
      </w:r>
    </w:p>
    <w:p w14:paraId="700377ED" w14:textId="2E3C58BE" w:rsidR="00D34B8E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-</w:t>
      </w:r>
      <w:r w:rsidR="00BF577C">
        <w:rPr>
          <w:rFonts w:ascii="Comic Sans MS" w:hAnsi="Comic Sans MS"/>
          <w:sz w:val="24"/>
          <w:szCs w:val="24"/>
        </w:rPr>
        <w:t>SH</w:t>
      </w:r>
      <w:r w:rsidRPr="006B415E">
        <w:rPr>
          <w:rFonts w:ascii="Comic Sans MS" w:hAnsi="Comic Sans MS"/>
          <w:sz w:val="24"/>
          <w:szCs w:val="24"/>
        </w:rPr>
        <w:t xml:space="preserve"> – </w:t>
      </w:r>
      <w:r w:rsidR="00BF577C">
        <w:rPr>
          <w:rFonts w:ascii="Comic Sans MS" w:hAnsi="Comic Sans MS"/>
          <w:sz w:val="24"/>
          <w:szCs w:val="24"/>
        </w:rPr>
        <w:t>k</w:t>
      </w:r>
      <w:r w:rsidRPr="006B415E">
        <w:rPr>
          <w:rFonts w:ascii="Comic Sans MS" w:hAnsi="Comic Sans MS"/>
          <w:sz w:val="24"/>
          <w:szCs w:val="24"/>
        </w:rPr>
        <w:t xml:space="preserve">imova hra – </w:t>
      </w:r>
      <w:r w:rsidR="00BF577C">
        <w:rPr>
          <w:rFonts w:ascii="Comic Sans MS" w:hAnsi="Comic Sans MS"/>
          <w:sz w:val="24"/>
          <w:szCs w:val="24"/>
        </w:rPr>
        <w:t>„C</w:t>
      </w:r>
      <w:r w:rsidRPr="006B415E">
        <w:rPr>
          <w:rFonts w:ascii="Comic Sans MS" w:hAnsi="Comic Sans MS"/>
          <w:sz w:val="24"/>
          <w:szCs w:val="24"/>
        </w:rPr>
        <w:t>o se ztratilo z lavice?</w:t>
      </w:r>
      <w:r w:rsidR="00BF577C">
        <w:rPr>
          <w:rFonts w:ascii="Comic Sans MS" w:hAnsi="Comic Sans MS"/>
          <w:sz w:val="24"/>
          <w:szCs w:val="24"/>
        </w:rPr>
        <w:t>“</w:t>
      </w:r>
    </w:p>
    <w:p w14:paraId="09785465" w14:textId="07EA59C3" w:rsidR="00D34B8E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-budeme modelovat a tvary spojovat špejlí tak, aby nám vznikly geometrické tvary, st.d. zkusí vymodelovat počáteční písmeno svého jména</w:t>
      </w:r>
    </w:p>
    <w:p w14:paraId="0B294758" w14:textId="519B0E6B" w:rsidR="00D34B8E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-st.d. zkusí skládat slova dle předlohy i bez ní</w:t>
      </w:r>
    </w:p>
    <w:p w14:paraId="3BE0B06A" w14:textId="7A98B9A9" w:rsidR="006F519D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-budeme procvičovat základní časové představy – nejml.d. – den a noc, ml.</w:t>
      </w:r>
      <w:r w:rsidR="00BF577C">
        <w:rPr>
          <w:rFonts w:ascii="Comic Sans MS" w:hAnsi="Comic Sans MS"/>
          <w:sz w:val="24"/>
          <w:szCs w:val="24"/>
        </w:rPr>
        <w:t>d</w:t>
      </w:r>
      <w:r w:rsidRPr="006B415E">
        <w:rPr>
          <w:rFonts w:ascii="Comic Sans MS" w:hAnsi="Comic Sans MS"/>
          <w:sz w:val="24"/>
          <w:szCs w:val="24"/>
        </w:rPr>
        <w:t>. – r</w:t>
      </w:r>
      <w:r w:rsidR="00BF577C">
        <w:rPr>
          <w:rFonts w:ascii="Comic Sans MS" w:hAnsi="Comic Sans MS"/>
          <w:sz w:val="24"/>
          <w:szCs w:val="24"/>
        </w:rPr>
        <w:t>á</w:t>
      </w:r>
      <w:r w:rsidRPr="006B415E">
        <w:rPr>
          <w:rFonts w:ascii="Comic Sans MS" w:hAnsi="Comic Sans MS"/>
          <w:sz w:val="24"/>
          <w:szCs w:val="24"/>
        </w:rPr>
        <w:t>no, poledne, večer, st.d. přidají dopoledne a odpoledne</w:t>
      </w:r>
    </w:p>
    <w:p w14:paraId="36CA7EB1" w14:textId="116B2206" w:rsidR="00D34B8E" w:rsidRPr="006B415E" w:rsidRDefault="00D34B8E">
      <w:pPr>
        <w:rPr>
          <w:rFonts w:ascii="Comic Sans MS" w:hAnsi="Comic Sans MS"/>
          <w:sz w:val="24"/>
          <w:szCs w:val="24"/>
        </w:rPr>
      </w:pPr>
    </w:p>
    <w:p w14:paraId="5604EBDD" w14:textId="15D95328" w:rsidR="00D34B8E" w:rsidRPr="006B415E" w:rsidRDefault="00D34B8E">
      <w:pPr>
        <w:rPr>
          <w:rFonts w:ascii="Comic Sans MS" w:hAnsi="Comic Sans MS"/>
          <w:sz w:val="24"/>
          <w:szCs w:val="24"/>
        </w:rPr>
      </w:pPr>
    </w:p>
    <w:p w14:paraId="4D57DF27" w14:textId="367D6575" w:rsidR="00D34B8E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 xml:space="preserve">14.2. – st.d. navštíví 1. Třídu </w:t>
      </w:r>
      <w:r w:rsidR="00BF577C">
        <w:rPr>
          <w:rFonts w:ascii="Comic Sans MS" w:hAnsi="Comic Sans MS"/>
          <w:sz w:val="24"/>
          <w:szCs w:val="24"/>
        </w:rPr>
        <w:t>ZŠ</w:t>
      </w:r>
      <w:r w:rsidRPr="006B415E">
        <w:rPr>
          <w:rFonts w:ascii="Comic Sans MS" w:hAnsi="Comic Sans MS"/>
          <w:sz w:val="24"/>
          <w:szCs w:val="24"/>
        </w:rPr>
        <w:t xml:space="preserve"> </w:t>
      </w:r>
      <w:r w:rsidR="00BF577C">
        <w:rPr>
          <w:rFonts w:ascii="Comic Sans MS" w:hAnsi="Comic Sans MS"/>
          <w:sz w:val="24"/>
          <w:szCs w:val="24"/>
        </w:rPr>
        <w:t>Ž</w:t>
      </w:r>
      <w:r w:rsidRPr="006B415E">
        <w:rPr>
          <w:rFonts w:ascii="Comic Sans MS" w:hAnsi="Comic Sans MS"/>
          <w:sz w:val="24"/>
          <w:szCs w:val="24"/>
        </w:rPr>
        <w:t>ireč</w:t>
      </w:r>
    </w:p>
    <w:p w14:paraId="71A31FD0" w14:textId="7C4038E4" w:rsidR="00D34B8E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15.2. – poslední lekce plaveckého kurzu</w:t>
      </w:r>
    </w:p>
    <w:p w14:paraId="466E5FFD" w14:textId="1C155ACB" w:rsidR="00D34B8E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17.2. – maškarní průvod s vystoupením dětí v </w:t>
      </w:r>
      <w:r w:rsidR="00BF577C">
        <w:rPr>
          <w:rFonts w:ascii="Comic Sans MS" w:hAnsi="Comic Sans MS"/>
          <w:sz w:val="24"/>
          <w:szCs w:val="24"/>
        </w:rPr>
        <w:t>Domově</w:t>
      </w:r>
      <w:r w:rsidRPr="006B415E">
        <w:rPr>
          <w:rFonts w:ascii="Comic Sans MS" w:hAnsi="Comic Sans MS"/>
          <w:sz w:val="24"/>
          <w:szCs w:val="24"/>
        </w:rPr>
        <w:t xml:space="preserve"> sv. Josefa</w:t>
      </w:r>
    </w:p>
    <w:p w14:paraId="6E48A94C" w14:textId="2FA95B49" w:rsidR="00D34B8E" w:rsidRPr="006B415E" w:rsidRDefault="006B415E">
      <w:pPr>
        <w:rPr>
          <w:rFonts w:ascii="Comic Sans MS" w:hAnsi="Comic Sans MS"/>
          <w:sz w:val="24"/>
          <w:szCs w:val="24"/>
        </w:rPr>
      </w:pPr>
      <w:r w:rsidRPr="006B415E">
        <w:rPr>
          <w:rFonts w:ascii="Comic Sans MS" w:hAnsi="Comic Sans MS"/>
          <w:sz w:val="24"/>
          <w:szCs w:val="24"/>
        </w:rPr>
        <w:t>20.2. – st.d. nav</w:t>
      </w:r>
      <w:r w:rsidR="00BF577C" w:rsidRPr="00BF577C">
        <w:t xml:space="preserve"> </w:t>
      </w:r>
      <w:r w:rsidR="00BF577C" w:rsidRPr="006B415E">
        <w:rPr>
          <w:rFonts w:ascii="Comic Sans MS" w:hAnsi="Comic Sans MS"/>
          <w:sz w:val="24"/>
          <w:szCs w:val="24"/>
        </w:rPr>
        <w:t xml:space="preserve"> </w:t>
      </w:r>
      <w:r w:rsidRPr="006B415E">
        <w:rPr>
          <w:rFonts w:ascii="Comic Sans MS" w:hAnsi="Comic Sans MS"/>
          <w:sz w:val="24"/>
          <w:szCs w:val="24"/>
        </w:rPr>
        <w:t xml:space="preserve">štíví 1.třídu </w:t>
      </w:r>
      <w:r w:rsidR="00BF577C">
        <w:rPr>
          <w:rFonts w:ascii="Comic Sans MS" w:hAnsi="Comic Sans MS"/>
          <w:sz w:val="24"/>
          <w:szCs w:val="24"/>
        </w:rPr>
        <w:t>ZŠ</w:t>
      </w:r>
      <w:r w:rsidRPr="006B415E">
        <w:rPr>
          <w:rFonts w:ascii="Comic Sans MS" w:hAnsi="Comic Sans MS"/>
          <w:sz w:val="24"/>
          <w:szCs w:val="24"/>
        </w:rPr>
        <w:t xml:space="preserve"> </w:t>
      </w:r>
      <w:r w:rsidR="00BF577C">
        <w:rPr>
          <w:rFonts w:ascii="Comic Sans MS" w:hAnsi="Comic Sans MS"/>
          <w:sz w:val="24"/>
          <w:szCs w:val="24"/>
        </w:rPr>
        <w:t>S</w:t>
      </w:r>
      <w:r w:rsidRPr="006B415E">
        <w:rPr>
          <w:rFonts w:ascii="Comic Sans MS" w:hAnsi="Comic Sans MS"/>
          <w:sz w:val="24"/>
          <w:szCs w:val="24"/>
        </w:rPr>
        <w:t>trž, v tento den nechte</w:t>
      </w:r>
      <w:r w:rsidR="00BF577C">
        <w:rPr>
          <w:rFonts w:ascii="Comic Sans MS" w:hAnsi="Comic Sans MS"/>
          <w:sz w:val="24"/>
          <w:szCs w:val="24"/>
        </w:rPr>
        <w:t xml:space="preserve"> prosím</w:t>
      </w:r>
      <w:r w:rsidRPr="006B415E">
        <w:rPr>
          <w:rFonts w:ascii="Comic Sans MS" w:hAnsi="Comic Sans MS"/>
          <w:sz w:val="24"/>
          <w:szCs w:val="24"/>
        </w:rPr>
        <w:t xml:space="preserve"> dětem v</w:t>
      </w:r>
      <w:r w:rsidR="00BF577C">
        <w:rPr>
          <w:rFonts w:ascii="Comic Sans MS" w:hAnsi="Comic Sans MS"/>
          <w:sz w:val="24"/>
          <w:szCs w:val="24"/>
        </w:rPr>
        <w:t> MŠ</w:t>
      </w:r>
      <w:r w:rsidRPr="006B415E">
        <w:rPr>
          <w:rFonts w:ascii="Comic Sans MS" w:hAnsi="Comic Sans MS"/>
          <w:sz w:val="24"/>
          <w:szCs w:val="24"/>
        </w:rPr>
        <w:t xml:space="preserve"> podsedáky</w:t>
      </w:r>
    </w:p>
    <w:sectPr w:rsidR="00D34B8E" w:rsidRPr="006B415E" w:rsidSect="006B4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48"/>
    <w:rsid w:val="002705DE"/>
    <w:rsid w:val="006B415E"/>
    <w:rsid w:val="006F519D"/>
    <w:rsid w:val="00805D48"/>
    <w:rsid w:val="00A803C5"/>
    <w:rsid w:val="00BF577C"/>
    <w:rsid w:val="00D34B8E"/>
    <w:rsid w:val="00F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100C"/>
  <w15:chartTrackingRefBased/>
  <w15:docId w15:val="{CCECE9E4-5AD0-4CE0-B282-98ECB28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5</cp:revision>
  <dcterms:created xsi:type="dcterms:W3CDTF">2023-02-09T15:25:00Z</dcterms:created>
  <dcterms:modified xsi:type="dcterms:W3CDTF">2023-02-10T10:53:00Z</dcterms:modified>
</cp:coreProperties>
</file>