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89927" w14:textId="7B5AAE22" w:rsidR="000F0BE9" w:rsidRDefault="00E557E5">
      <w:r w:rsidRPr="00E557E5">
        <w:rPr>
          <w:noProof/>
        </w:rPr>
        <w:drawing>
          <wp:anchor distT="0" distB="0" distL="114300" distR="114300" simplePos="0" relativeHeight="251658240" behindDoc="1" locked="0" layoutInCell="1" allowOverlap="1" wp14:anchorId="2C9BAA60" wp14:editId="3CBCE87A">
            <wp:simplePos x="0" y="0"/>
            <wp:positionH relativeFrom="column">
              <wp:posOffset>22225</wp:posOffset>
            </wp:positionH>
            <wp:positionV relativeFrom="paragraph">
              <wp:posOffset>-114935</wp:posOffset>
            </wp:positionV>
            <wp:extent cx="6723607" cy="1028700"/>
            <wp:effectExtent l="0" t="0" r="127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3607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0CCCF7" w14:textId="77777777" w:rsidR="00BD33D8" w:rsidRDefault="00BD33D8" w:rsidP="00E557E5">
      <w:pPr>
        <w:jc w:val="center"/>
        <w:rPr>
          <w:rFonts w:ascii="Monotype Corsiva" w:hAnsi="Monotype Corsiva"/>
          <w:sz w:val="44"/>
          <w:szCs w:val="44"/>
        </w:rPr>
      </w:pPr>
    </w:p>
    <w:p w14:paraId="1BEF6EEE" w14:textId="72E089A1" w:rsidR="00E557E5" w:rsidRDefault="00E557E5" w:rsidP="00E557E5">
      <w:pPr>
        <w:jc w:val="center"/>
        <w:rPr>
          <w:rFonts w:ascii="Monotype Corsiva" w:hAnsi="Monotype Corsiva"/>
          <w:sz w:val="44"/>
          <w:szCs w:val="44"/>
        </w:rPr>
      </w:pPr>
      <w:r w:rsidRPr="00E557E5">
        <w:rPr>
          <w:rFonts w:ascii="Monotype Corsiva" w:hAnsi="Monotype Corsiva"/>
          <w:sz w:val="44"/>
          <w:szCs w:val="44"/>
        </w:rPr>
        <w:t>3.1. – 6.1. 2023</w:t>
      </w:r>
    </w:p>
    <w:p w14:paraId="422E24A9" w14:textId="53B7497A" w:rsidR="00E557E5" w:rsidRDefault="00E557E5" w:rsidP="00E557E5">
      <w:pPr>
        <w:rPr>
          <w:rFonts w:ascii="Monotype Corsiva" w:hAnsi="Monotype Corsiva"/>
          <w:sz w:val="44"/>
          <w:szCs w:val="44"/>
        </w:rPr>
      </w:pPr>
    </w:p>
    <w:p w14:paraId="6F9804B1" w14:textId="47A4B5FE" w:rsidR="002D3621" w:rsidRDefault="002D3621" w:rsidP="00BD33D8">
      <w:pPr>
        <w:pStyle w:val="Odstavecseseznamem"/>
        <w:numPr>
          <w:ilvl w:val="0"/>
          <w:numId w:val="1"/>
        </w:num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Na začátku tohoto týdnu si budeme vyprávět o tom, jak a s kým jsme prožili Vánoce, jaké dárečky jsme dostali od Ježíška a z čeho jsme měli největší radost.</w:t>
      </w:r>
    </w:p>
    <w:p w14:paraId="398AA5A9" w14:textId="60A73727" w:rsidR="00E557E5" w:rsidRDefault="002D3621" w:rsidP="00BD33D8">
      <w:pPr>
        <w:pStyle w:val="Odstavecseseznamem"/>
        <w:numPr>
          <w:ilvl w:val="0"/>
          <w:numId w:val="1"/>
        </w:num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 xml:space="preserve">DH „Tři králové“ - </w:t>
      </w:r>
      <w:r w:rsidR="00E557E5" w:rsidRPr="00BD33D8">
        <w:rPr>
          <w:rFonts w:ascii="Monotype Corsiva" w:hAnsi="Monotype Corsiva"/>
          <w:sz w:val="44"/>
          <w:szCs w:val="44"/>
        </w:rPr>
        <w:t xml:space="preserve">seznámíme </w:t>
      </w:r>
      <w:r>
        <w:rPr>
          <w:rFonts w:ascii="Monotype Corsiva" w:hAnsi="Monotype Corsiva"/>
          <w:sz w:val="44"/>
          <w:szCs w:val="44"/>
        </w:rPr>
        <w:t>se s</w:t>
      </w:r>
      <w:r w:rsidR="00E557E5" w:rsidRPr="00BD33D8">
        <w:rPr>
          <w:rFonts w:ascii="Monotype Corsiva" w:hAnsi="Monotype Corsiva"/>
          <w:sz w:val="44"/>
          <w:szCs w:val="44"/>
        </w:rPr>
        <w:t> legendou o třech králích</w:t>
      </w:r>
      <w:r w:rsidR="00BD33D8" w:rsidRPr="00BD33D8">
        <w:rPr>
          <w:rFonts w:ascii="Monotype Corsiva" w:hAnsi="Monotype Corsiva"/>
          <w:sz w:val="44"/>
          <w:szCs w:val="44"/>
        </w:rPr>
        <w:t xml:space="preserve"> a povíme si, jaké zvyky a pranostiky se ke třem králům váží. Také si povíme, jak vypadal tříkrálový průvod, jaký měl význam a jaké kostýmy králové měli. </w:t>
      </w:r>
    </w:p>
    <w:p w14:paraId="654CC621" w14:textId="0C1082FD" w:rsidR="00BD33D8" w:rsidRDefault="00BD33D8" w:rsidP="00BD33D8">
      <w:pPr>
        <w:pStyle w:val="Odstavecseseznamem"/>
        <w:numPr>
          <w:ilvl w:val="0"/>
          <w:numId w:val="1"/>
        </w:num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Sledování pohádky „Chaloupka na vršku – Jak to bylo na Tři krále“</w:t>
      </w:r>
    </w:p>
    <w:p w14:paraId="313F3E53" w14:textId="446C1BFF" w:rsidR="00BD33D8" w:rsidRDefault="002D3621" w:rsidP="00BD33D8">
      <w:pPr>
        <w:pStyle w:val="Odstavecseseznamem"/>
        <w:numPr>
          <w:ilvl w:val="0"/>
          <w:numId w:val="1"/>
        </w:numPr>
        <w:rPr>
          <w:rFonts w:ascii="Monotype Corsiva" w:hAnsi="Monotype Corsiva"/>
          <w:sz w:val="44"/>
          <w:szCs w:val="44"/>
        </w:rPr>
      </w:pPr>
      <w:proofErr w:type="spellStart"/>
      <w:r>
        <w:rPr>
          <w:rFonts w:ascii="Monotype Corsiva" w:hAnsi="Monotype Corsiva"/>
          <w:sz w:val="44"/>
          <w:szCs w:val="44"/>
        </w:rPr>
        <w:t>Ml.d</w:t>
      </w:r>
      <w:proofErr w:type="spellEnd"/>
      <w:r>
        <w:rPr>
          <w:rFonts w:ascii="Monotype Corsiva" w:hAnsi="Monotype Corsiva"/>
          <w:sz w:val="44"/>
          <w:szCs w:val="44"/>
        </w:rPr>
        <w:t xml:space="preserve">. seznámení, </w:t>
      </w:r>
      <w:proofErr w:type="spellStart"/>
      <w:r>
        <w:rPr>
          <w:rFonts w:ascii="Monotype Corsiva" w:hAnsi="Monotype Corsiva"/>
          <w:sz w:val="44"/>
          <w:szCs w:val="44"/>
        </w:rPr>
        <w:t>st.d</w:t>
      </w:r>
      <w:proofErr w:type="spellEnd"/>
      <w:r>
        <w:rPr>
          <w:rFonts w:ascii="Monotype Corsiva" w:hAnsi="Monotype Corsiva"/>
          <w:sz w:val="44"/>
          <w:szCs w:val="44"/>
        </w:rPr>
        <w:t>. nácvik básně „Na Tři krále“</w:t>
      </w:r>
    </w:p>
    <w:p w14:paraId="027AE972" w14:textId="1BA08786" w:rsidR="00E66C08" w:rsidRDefault="00E66C08" w:rsidP="00BD33D8">
      <w:pPr>
        <w:pStyle w:val="Odstavecseseznamem"/>
        <w:numPr>
          <w:ilvl w:val="0"/>
          <w:numId w:val="1"/>
        </w:num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 xml:space="preserve">Zpěv písně „My tři králové jdeme k vám“ – doprovod hrou na víčka a na </w:t>
      </w:r>
      <w:proofErr w:type="spellStart"/>
      <w:r>
        <w:rPr>
          <w:rFonts w:ascii="Monotype Corsiva" w:hAnsi="Monotype Corsiva"/>
          <w:sz w:val="44"/>
          <w:szCs w:val="44"/>
        </w:rPr>
        <w:t>orffovy</w:t>
      </w:r>
      <w:proofErr w:type="spellEnd"/>
      <w:r>
        <w:rPr>
          <w:rFonts w:ascii="Monotype Corsiva" w:hAnsi="Monotype Corsiva"/>
          <w:sz w:val="44"/>
          <w:szCs w:val="44"/>
        </w:rPr>
        <w:t xml:space="preserve"> nástroje</w:t>
      </w:r>
    </w:p>
    <w:p w14:paraId="059E9738" w14:textId="41C811F1" w:rsidR="002D3621" w:rsidRDefault="002D3621" w:rsidP="00BD33D8">
      <w:pPr>
        <w:pStyle w:val="Odstavecseseznamem"/>
        <w:numPr>
          <w:ilvl w:val="0"/>
          <w:numId w:val="1"/>
        </w:num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Při výtvarné činnosti si vyrobíme kometu</w:t>
      </w:r>
    </w:p>
    <w:p w14:paraId="19380CE4" w14:textId="3B54F08D" w:rsidR="002D3621" w:rsidRDefault="002D3621" w:rsidP="00BD33D8">
      <w:pPr>
        <w:pStyle w:val="Odstavecseseznamem"/>
        <w:numPr>
          <w:ilvl w:val="0"/>
          <w:numId w:val="1"/>
        </w:num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RC – „Cesta tří králů“</w:t>
      </w:r>
    </w:p>
    <w:p w14:paraId="15D6312F" w14:textId="23519A2B" w:rsidR="002D3621" w:rsidRDefault="002D3621" w:rsidP="002D3621">
      <w:pPr>
        <w:rPr>
          <w:rFonts w:ascii="Monotype Corsiva" w:hAnsi="Monotype Corsiva"/>
          <w:sz w:val="44"/>
          <w:szCs w:val="44"/>
        </w:rPr>
      </w:pPr>
    </w:p>
    <w:p w14:paraId="286FA10D" w14:textId="51BB9B1E" w:rsidR="002D3621" w:rsidRPr="002D3621" w:rsidRDefault="002D3621" w:rsidP="002D3621">
      <w:pPr>
        <w:pStyle w:val="Odstavecseseznamem"/>
        <w:numPr>
          <w:ilvl w:val="0"/>
          <w:numId w:val="1"/>
        </w:num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2.1. MŠ UZAVŘENA</w:t>
      </w:r>
    </w:p>
    <w:p w14:paraId="6C6C10DF" w14:textId="7704218D" w:rsidR="002D3621" w:rsidRPr="002D3621" w:rsidRDefault="00E66C08" w:rsidP="002D3621">
      <w:pPr>
        <w:pStyle w:val="Odstavecseseznamem"/>
        <w:numPr>
          <w:ilvl w:val="0"/>
          <w:numId w:val="1"/>
        </w:numPr>
        <w:rPr>
          <w:rFonts w:ascii="Monotype Corsiva" w:hAnsi="Monotype Corsiva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C49369" wp14:editId="2DF55F6D">
            <wp:simplePos x="0" y="0"/>
            <wp:positionH relativeFrom="margin">
              <wp:posOffset>2274842</wp:posOffset>
            </wp:positionH>
            <wp:positionV relativeFrom="paragraph">
              <wp:posOffset>217079</wp:posOffset>
            </wp:positionV>
            <wp:extent cx="4005943" cy="2404521"/>
            <wp:effectExtent l="0" t="0" r="0" b="0"/>
            <wp:wrapNone/>
            <wp:docPr id="2" name="Obrázek 2" descr="Tři králové: příběh, zvyky a tradice - Baby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ři králové: příběh, zvyky a tradice - Baby Offi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005943" cy="240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621">
        <w:rPr>
          <w:rFonts w:ascii="Monotype Corsiva" w:hAnsi="Monotype Corsiva"/>
          <w:sz w:val="44"/>
          <w:szCs w:val="44"/>
        </w:rPr>
        <w:t>4.1. PŘEDŠKOLÁCI PLAVÁNÍ</w:t>
      </w:r>
    </w:p>
    <w:p w14:paraId="60E28097" w14:textId="5C387BDC" w:rsidR="002D3621" w:rsidRPr="002D3621" w:rsidRDefault="002D3621" w:rsidP="002D3621">
      <w:pPr>
        <w:pStyle w:val="Odstavecseseznamem"/>
        <w:numPr>
          <w:ilvl w:val="0"/>
          <w:numId w:val="1"/>
        </w:num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5.1. CVIČENÍ V SOKOLOVNĚ</w:t>
      </w:r>
    </w:p>
    <w:p w14:paraId="7FF71912" w14:textId="6A37BABF" w:rsidR="00BD33D8" w:rsidRPr="00E557E5" w:rsidRDefault="00BD33D8" w:rsidP="00E557E5">
      <w:pPr>
        <w:rPr>
          <w:rFonts w:ascii="Monotype Corsiva" w:hAnsi="Monotype Corsiva"/>
          <w:sz w:val="44"/>
          <w:szCs w:val="44"/>
        </w:rPr>
      </w:pPr>
    </w:p>
    <w:p w14:paraId="0E195D39" w14:textId="77777777" w:rsidR="00E557E5" w:rsidRPr="00E557E5" w:rsidRDefault="00E557E5" w:rsidP="00E557E5">
      <w:pPr>
        <w:jc w:val="center"/>
        <w:rPr>
          <w:rFonts w:ascii="Monotype Corsiva" w:hAnsi="Monotype Corsiva"/>
          <w:sz w:val="44"/>
          <w:szCs w:val="44"/>
        </w:rPr>
      </w:pPr>
    </w:p>
    <w:sectPr w:rsidR="00E557E5" w:rsidRPr="00E557E5" w:rsidSect="00E557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441AF"/>
    <w:multiLevelType w:val="hybridMultilevel"/>
    <w:tmpl w:val="28E689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E5"/>
    <w:rsid w:val="000F0BE9"/>
    <w:rsid w:val="002D3621"/>
    <w:rsid w:val="00670923"/>
    <w:rsid w:val="00BD33D8"/>
    <w:rsid w:val="00E557E5"/>
    <w:rsid w:val="00E6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35F91"/>
  <w15:chartTrackingRefBased/>
  <w15:docId w15:val="{030056F0-4823-4A03-BF56-67794577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3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Žireč</dc:creator>
  <cp:keywords/>
  <dc:description/>
  <cp:lastModifiedBy>MŠ Žireč</cp:lastModifiedBy>
  <cp:revision>2</cp:revision>
  <dcterms:created xsi:type="dcterms:W3CDTF">2022-12-19T12:05:00Z</dcterms:created>
  <dcterms:modified xsi:type="dcterms:W3CDTF">2023-01-02T13:36:00Z</dcterms:modified>
</cp:coreProperties>
</file>