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4" w:rsidRDefault="00B81AA4">
      <w:pPr>
        <w:rPr>
          <w:b/>
          <w:color w:val="FF0000"/>
          <w:sz w:val="40"/>
          <w:u w:val="single"/>
        </w:rPr>
      </w:pPr>
    </w:p>
    <w:p w:rsidR="005E6F64" w:rsidRPr="005E6F64" w:rsidRDefault="005E6F64">
      <w:pPr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Co nás čeká u Berušek?</w:t>
      </w:r>
    </w:p>
    <w:p w:rsidR="005E6F64" w:rsidRDefault="005E6F64">
      <w:pPr>
        <w:rPr>
          <w:sz w:val="32"/>
        </w:rPr>
      </w:pPr>
      <w:r>
        <w:rPr>
          <w:sz w:val="32"/>
        </w:rPr>
        <w:t>Datum: 10. – 14. 10. 2022</w:t>
      </w:r>
    </w:p>
    <w:p w:rsidR="005E6F64" w:rsidRDefault="005E6F64">
      <w:pPr>
        <w:rPr>
          <w:b/>
          <w:color w:val="002060"/>
          <w:sz w:val="44"/>
          <w:u w:val="single"/>
        </w:rPr>
      </w:pPr>
      <w:r>
        <w:rPr>
          <w:b/>
          <w:color w:val="0070C0"/>
          <w:sz w:val="44"/>
          <w:u w:val="single"/>
        </w:rPr>
        <w:t>pokračovaní tématu</w:t>
      </w:r>
      <w:r w:rsidRPr="005E6F64">
        <w:rPr>
          <w:b/>
          <w:color w:val="0070C0"/>
          <w:sz w:val="44"/>
          <w:u w:val="single"/>
        </w:rPr>
        <w:t xml:space="preserve">: </w:t>
      </w:r>
      <w:r w:rsidRPr="005E6F64">
        <w:rPr>
          <w:b/>
          <w:color w:val="002060"/>
          <w:sz w:val="44"/>
          <w:u w:val="single"/>
        </w:rPr>
        <w:t>Ten dělá to a ten zas tohle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 w:rsidRPr="005E6F64">
        <w:rPr>
          <w:sz w:val="36"/>
        </w:rPr>
        <w:t>OPAKOVÁNÍ PÍSNIČKY „ŠEL ZAHRADNÍK DO ZAHRADY“, BÁSNIČKY O POVOLÁNÍ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>
        <w:rPr>
          <w:sz w:val="36"/>
        </w:rPr>
        <w:t>PH: PANTOMIMA POVOLÁNÍ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>
        <w:rPr>
          <w:sz w:val="36"/>
        </w:rPr>
        <w:t>HÁDANKY POVOLÁNÍ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>
        <w:rPr>
          <w:sz w:val="36"/>
        </w:rPr>
        <w:t>SH: MÍCHÁM, MÍCHÁM TĚSTO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>
        <w:rPr>
          <w:sz w:val="36"/>
        </w:rPr>
        <w:t>VV – FOTOAPARÁT (JAK A KDE PRACUJE FOTOGRAF?)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>
        <w:rPr>
          <w:sz w:val="36"/>
        </w:rPr>
        <w:t>KK – JAKÉ JEŠTĚ ZNÁME POVOLÁNÍ? FOTOGRAF, POTAPĚČ,…</w:t>
      </w:r>
    </w:p>
    <w:p w:rsidR="005E6F64" w:rsidRPr="005E6F64" w:rsidRDefault="005E6F64" w:rsidP="005E6F64">
      <w:pPr>
        <w:pStyle w:val="Odstavecseseznamem"/>
        <w:numPr>
          <w:ilvl w:val="0"/>
          <w:numId w:val="2"/>
        </w:numPr>
        <w:spacing w:line="240" w:lineRule="atLeast"/>
        <w:ind w:left="714" w:hanging="357"/>
        <w:jc w:val="both"/>
        <w:rPr>
          <w:b/>
          <w:sz w:val="52"/>
        </w:rPr>
      </w:pPr>
      <w:r>
        <w:rPr>
          <w:sz w:val="36"/>
        </w:rPr>
        <w:t>NH – NA DOKTORA, NA KUCHŘE, NA PRODAVAČKU, NA HASIČE APOD.</w:t>
      </w:r>
    </w:p>
    <w:p w:rsidR="005E6F64" w:rsidRPr="005E6F64" w:rsidRDefault="005E6F64" w:rsidP="005E6F64">
      <w:pPr>
        <w:pStyle w:val="Odstavecseseznamem"/>
        <w:spacing w:line="240" w:lineRule="atLeast"/>
        <w:ind w:left="714"/>
        <w:jc w:val="both"/>
        <w:rPr>
          <w:b/>
          <w:sz w:val="52"/>
        </w:rPr>
      </w:pPr>
    </w:p>
    <w:p w:rsidR="005E6F64" w:rsidRDefault="005E6F64" w:rsidP="005E6F64">
      <w:pPr>
        <w:spacing w:line="240" w:lineRule="atLeast"/>
        <w:jc w:val="both"/>
        <w:rPr>
          <w:b/>
          <w:sz w:val="52"/>
          <w:u w:val="single"/>
        </w:rPr>
      </w:pPr>
      <w:r>
        <w:rPr>
          <w:b/>
          <w:sz w:val="52"/>
          <w:u w:val="single"/>
        </w:rPr>
        <w:t>ŠKOLIČKA</w:t>
      </w:r>
    </w:p>
    <w:p w:rsidR="005E6F64" w:rsidRDefault="005E6F64" w:rsidP="005E6F64">
      <w:pPr>
        <w:pStyle w:val="Odstavecseseznamem"/>
        <w:numPr>
          <w:ilvl w:val="0"/>
          <w:numId w:val="3"/>
        </w:numPr>
        <w:spacing w:line="240" w:lineRule="atLeast"/>
        <w:jc w:val="both"/>
        <w:rPr>
          <w:sz w:val="32"/>
        </w:rPr>
      </w:pPr>
      <w:r w:rsidRPr="005E6F64">
        <w:rPr>
          <w:sz w:val="32"/>
        </w:rPr>
        <w:t>ZÁKLADNÍ INFORMACE O SOBĚ, GEOMETRICKÉ TVARY (POJMENOVAT A NAKRESLIT) – KRUH, OBDELNÍK, ČTVEREC, TROJÚHELNÍK</w:t>
      </w:r>
    </w:p>
    <w:p w:rsidR="005E6F64" w:rsidRPr="005E6F64" w:rsidRDefault="005E6F64" w:rsidP="005E6F64">
      <w:pPr>
        <w:pStyle w:val="Odstavecseseznamem"/>
        <w:spacing w:line="240" w:lineRule="atLeast"/>
        <w:jc w:val="both"/>
        <w:rPr>
          <w:sz w:val="32"/>
        </w:rPr>
      </w:pPr>
      <w:bookmarkStart w:id="0" w:name="_GoBack"/>
      <w:bookmarkEnd w:id="0"/>
    </w:p>
    <w:p w:rsidR="005E6F64" w:rsidRDefault="005E6F64">
      <w:pPr>
        <w:rPr>
          <w:b/>
          <w:color w:val="002060"/>
          <w:sz w:val="44"/>
          <w:u w:val="single"/>
        </w:rPr>
      </w:pPr>
      <w:r>
        <w:rPr>
          <w:b/>
          <w:color w:val="002060"/>
          <w:sz w:val="44"/>
          <w:u w:val="single"/>
        </w:rPr>
        <w:t>Akce:</w:t>
      </w:r>
    </w:p>
    <w:p w:rsidR="005E6F64" w:rsidRDefault="005E6F64">
      <w:pPr>
        <w:rPr>
          <w:b/>
          <w:color w:val="FF0000"/>
          <w:sz w:val="44"/>
        </w:rPr>
      </w:pPr>
      <w:r>
        <w:rPr>
          <w:b/>
          <w:color w:val="FF0000"/>
          <w:sz w:val="44"/>
        </w:rPr>
        <w:t>10. 10. – divadlo Hankův dům – do 7:30 v MŠ!</w:t>
      </w:r>
    </w:p>
    <w:p w:rsidR="005E6F64" w:rsidRPr="005E6F64" w:rsidRDefault="005E6F64" w:rsidP="005E6F64">
      <w:pPr>
        <w:rPr>
          <w:b/>
          <w:color w:val="FF0000"/>
          <w:sz w:val="44"/>
        </w:rPr>
      </w:pPr>
      <w:r>
        <w:rPr>
          <w:b/>
          <w:color w:val="FF0000"/>
          <w:sz w:val="44"/>
        </w:rPr>
        <w:t>13. 10. – TĚLOCVIČNA</w:t>
      </w:r>
      <w:r>
        <w:rPr>
          <w:b/>
          <w:color w:val="FF0000"/>
          <w:sz w:val="44"/>
        </w:rPr>
        <w:br/>
        <w:t>13. 10. - předškoláci – ŠKOLIČKA – příprava na ZŠ</w:t>
      </w:r>
    </w:p>
    <w:sectPr w:rsidR="005E6F64" w:rsidRPr="005E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5E"/>
    <w:multiLevelType w:val="hybridMultilevel"/>
    <w:tmpl w:val="BF407180"/>
    <w:lvl w:ilvl="0" w:tplc="D8E2F41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70A9"/>
    <w:multiLevelType w:val="hybridMultilevel"/>
    <w:tmpl w:val="73BA23FE"/>
    <w:lvl w:ilvl="0" w:tplc="482C572A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324E2"/>
    <w:multiLevelType w:val="hybridMultilevel"/>
    <w:tmpl w:val="38EE673C"/>
    <w:lvl w:ilvl="0" w:tplc="7AF460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64"/>
    <w:rsid w:val="005E6F64"/>
    <w:rsid w:val="00920FF2"/>
    <w:rsid w:val="00A01C2E"/>
    <w:rsid w:val="00B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2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E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C2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E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Vojtíšková</dc:creator>
  <cp:lastModifiedBy>Petra Vojtíšková</cp:lastModifiedBy>
  <cp:revision>2</cp:revision>
  <cp:lastPrinted>2022-10-10T04:18:00Z</cp:lastPrinted>
  <dcterms:created xsi:type="dcterms:W3CDTF">2022-10-10T04:07:00Z</dcterms:created>
  <dcterms:modified xsi:type="dcterms:W3CDTF">2022-10-10T04:22:00Z</dcterms:modified>
</cp:coreProperties>
</file>